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B099F" w14:textId="3EE5E2D2" w:rsidR="00446F20" w:rsidRPr="0099256E" w:rsidRDefault="00EE54E8" w:rsidP="00EE54E8">
      <w:pPr>
        <w:rPr>
          <w:rFonts w:ascii="Times New Roman" w:hAnsi="Times New Roman" w:cs="Times New Roman"/>
          <w:b/>
          <w:bCs/>
          <w:sz w:val="24"/>
          <w:szCs w:val="24"/>
        </w:rPr>
      </w:pPr>
      <w:r w:rsidRPr="0099256E">
        <w:rPr>
          <w:rFonts w:ascii="Times New Roman" w:hAnsi="Times New Roman" w:cs="Times New Roman"/>
          <w:b/>
          <w:bCs/>
          <w:sz w:val="24"/>
          <w:szCs w:val="24"/>
        </w:rPr>
        <w:t xml:space="preserve">ONAC Online Native Homebuyer Informational </w:t>
      </w:r>
      <w:r w:rsidR="00A12483" w:rsidRPr="0099256E">
        <w:rPr>
          <w:rFonts w:ascii="Times New Roman" w:hAnsi="Times New Roman" w:cs="Times New Roman"/>
          <w:b/>
          <w:bCs/>
          <w:sz w:val="24"/>
          <w:szCs w:val="24"/>
        </w:rPr>
        <w:t>Guide</w:t>
      </w:r>
      <w:r w:rsidRPr="0099256E">
        <w:rPr>
          <w:rFonts w:ascii="Times New Roman" w:hAnsi="Times New Roman" w:cs="Times New Roman"/>
          <w:b/>
          <w:bCs/>
          <w:sz w:val="24"/>
          <w:szCs w:val="24"/>
        </w:rPr>
        <w:t xml:space="preserve"> 1:  </w:t>
      </w:r>
      <w:r w:rsidR="005B3EAB" w:rsidRPr="0099256E">
        <w:rPr>
          <w:rFonts w:ascii="Times New Roman" w:hAnsi="Times New Roman" w:cs="Times New Roman"/>
          <w:b/>
          <w:bCs/>
          <w:sz w:val="24"/>
          <w:szCs w:val="24"/>
        </w:rPr>
        <w:t>Family Finances</w:t>
      </w:r>
    </w:p>
    <w:p w14:paraId="7AC3FE3F" w14:textId="77777777" w:rsidR="00197D14" w:rsidRPr="00197D14" w:rsidRDefault="00197D14" w:rsidP="00197D14">
      <w:pPr>
        <w:pStyle w:val="NoSpacing"/>
        <w:rPr>
          <w:rFonts w:ascii="Times New Roman" w:hAnsi="Times New Roman" w:cs="Times New Roman"/>
          <w:sz w:val="24"/>
          <w:szCs w:val="24"/>
          <w:highlight w:val="yellow"/>
        </w:rPr>
      </w:pPr>
      <w:bookmarkStart w:id="0" w:name="_Hlk95144421"/>
      <w:bookmarkStart w:id="1" w:name="_Hlk96524495"/>
      <w:r w:rsidRPr="00197D14">
        <w:rPr>
          <w:rFonts w:ascii="Times New Roman" w:hAnsi="Times New Roman" w:cs="Times New Roman"/>
          <w:sz w:val="24"/>
          <w:szCs w:val="24"/>
          <w:highlight w:val="yellow"/>
        </w:rPr>
        <w:t xml:space="preserve">The information and material advice offered in this session is presented solely by ONAC and provides a general outline of topics related to the home buying process.  It is meant to complement – not take the place of – other more in-depth financial education programs, services, and homebuyer counseling programs including, but not limited to: ONAC Financial Coaching Services; Building Native Communities Financial Skills trainings and Investor Skills trainings; PathWays Together; HUD Certified Homebuyer Counselors (offered in conjunction with a Tribal Housing Authority, or TDHE, or other HUD Approved Housing Counseling Agency); or other HUD approved homebuyer counseling programs, such as NeighborWorks and Fannie Mae.  </w:t>
      </w:r>
    </w:p>
    <w:p w14:paraId="4BFD9E4A" w14:textId="77777777" w:rsidR="00197D14" w:rsidRPr="00197D14" w:rsidRDefault="00197D14" w:rsidP="00197D14">
      <w:pPr>
        <w:pStyle w:val="NoSpacing"/>
        <w:rPr>
          <w:rFonts w:ascii="Times New Roman" w:hAnsi="Times New Roman" w:cs="Times New Roman"/>
          <w:iCs/>
          <w:sz w:val="24"/>
          <w:szCs w:val="24"/>
          <w:highlight w:val="yellow"/>
        </w:rPr>
      </w:pPr>
      <w:bookmarkStart w:id="2" w:name="_Hlk95144885"/>
      <w:bookmarkEnd w:id="0"/>
    </w:p>
    <w:p w14:paraId="5BAE49D5" w14:textId="77777777" w:rsidR="00197D14" w:rsidRPr="00197D14" w:rsidRDefault="00197D14" w:rsidP="00197D14">
      <w:pPr>
        <w:pStyle w:val="NoSpacing"/>
        <w:rPr>
          <w:rFonts w:ascii="Times New Roman" w:hAnsi="Times New Roman" w:cs="Times New Roman"/>
          <w:iCs/>
          <w:sz w:val="24"/>
          <w:szCs w:val="24"/>
          <w:highlight w:val="yellow"/>
        </w:rPr>
      </w:pPr>
      <w:r w:rsidRPr="00197D14">
        <w:rPr>
          <w:rFonts w:ascii="Times New Roman" w:hAnsi="Times New Roman" w:cs="Times New Roman"/>
          <w:iCs/>
          <w:sz w:val="24"/>
          <w:szCs w:val="24"/>
          <w:highlight w:val="yellow"/>
        </w:rPr>
        <w:t>ONAC appreciates and gratefully acknowledges related online information offered publicly by HUD, HUD ONAP, NAHASDA, NeighborWorks, Fannie Mae, and CFPB, etc.  Online available homebuyer program guidance from various public and private organizations served as sources of information for this guide and is cited in the three guides when used.</w:t>
      </w:r>
    </w:p>
    <w:bookmarkEnd w:id="1"/>
    <w:bookmarkEnd w:id="2"/>
    <w:p w14:paraId="24E70D6D" w14:textId="77777777" w:rsidR="00AA19A6" w:rsidRPr="0099256E" w:rsidRDefault="00AA19A6" w:rsidP="00AA19A6">
      <w:pPr>
        <w:pStyle w:val="NoSpacing"/>
        <w:rPr>
          <w:rFonts w:ascii="Times New Roman" w:hAnsi="Times New Roman" w:cs="Times New Roman"/>
          <w:sz w:val="24"/>
          <w:szCs w:val="24"/>
        </w:rPr>
      </w:pPr>
    </w:p>
    <w:p w14:paraId="18331D22" w14:textId="07B3F8C8" w:rsidR="002262CE" w:rsidRPr="0099256E" w:rsidRDefault="005C7CBB" w:rsidP="002262CE">
      <w:pPr>
        <w:rPr>
          <w:rFonts w:ascii="Times New Roman" w:hAnsi="Times New Roman" w:cs="Times New Roman"/>
          <w:b/>
          <w:bCs/>
          <w:sz w:val="24"/>
          <w:szCs w:val="24"/>
        </w:rPr>
      </w:pPr>
      <w:r w:rsidRPr="0099256E">
        <w:rPr>
          <w:rFonts w:ascii="Times New Roman" w:hAnsi="Times New Roman" w:cs="Times New Roman"/>
          <w:b/>
          <w:bCs/>
          <w:sz w:val="24"/>
          <w:szCs w:val="24"/>
        </w:rPr>
        <w:t xml:space="preserve">First Step: </w:t>
      </w:r>
      <w:r w:rsidR="002262CE" w:rsidRPr="0099256E">
        <w:rPr>
          <w:rFonts w:ascii="Times New Roman" w:hAnsi="Times New Roman" w:cs="Times New Roman"/>
          <w:b/>
          <w:bCs/>
          <w:sz w:val="24"/>
          <w:szCs w:val="24"/>
        </w:rPr>
        <w:t xml:space="preserve">Carefully Evaluate Your Family Finances </w:t>
      </w:r>
      <w:r w:rsidRPr="0099256E">
        <w:rPr>
          <w:rFonts w:ascii="Times New Roman" w:hAnsi="Times New Roman" w:cs="Times New Roman"/>
          <w:b/>
          <w:bCs/>
          <w:sz w:val="24"/>
          <w:szCs w:val="24"/>
        </w:rPr>
        <w:t>b</w:t>
      </w:r>
      <w:r w:rsidR="002262CE" w:rsidRPr="0099256E">
        <w:rPr>
          <w:rFonts w:ascii="Times New Roman" w:hAnsi="Times New Roman" w:cs="Times New Roman"/>
          <w:b/>
          <w:bCs/>
          <w:sz w:val="24"/>
          <w:szCs w:val="24"/>
        </w:rPr>
        <w:t>efore Buying a Home</w:t>
      </w:r>
    </w:p>
    <w:p w14:paraId="044A2234" w14:textId="3FD62641" w:rsidR="00446F20" w:rsidRPr="0099256E" w:rsidRDefault="001C49C5" w:rsidP="0099256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9256E">
        <w:rPr>
          <w:rFonts w:ascii="Times New Roman" w:hAnsi="Times New Roman" w:cs="Times New Roman"/>
          <w:sz w:val="24"/>
          <w:szCs w:val="24"/>
        </w:rPr>
        <w:t>Knowing how to determine when you</w:t>
      </w:r>
      <w:r w:rsidR="005C7CBB" w:rsidRPr="0099256E">
        <w:rPr>
          <w:rFonts w:ascii="Times New Roman" w:hAnsi="Times New Roman" w:cs="Times New Roman"/>
          <w:sz w:val="24"/>
          <w:szCs w:val="24"/>
        </w:rPr>
        <w:t xml:space="preserve"> and your family</w:t>
      </w:r>
      <w:r w:rsidRPr="0099256E">
        <w:rPr>
          <w:rFonts w:ascii="Times New Roman" w:hAnsi="Times New Roman" w:cs="Times New Roman"/>
          <w:sz w:val="24"/>
          <w:szCs w:val="24"/>
        </w:rPr>
        <w:t xml:space="preserve"> are </w:t>
      </w:r>
      <w:r w:rsidR="00593847" w:rsidRPr="0099256E">
        <w:rPr>
          <w:rFonts w:ascii="Times New Roman" w:hAnsi="Times New Roman" w:cs="Times New Roman"/>
          <w:sz w:val="24"/>
          <w:szCs w:val="24"/>
        </w:rPr>
        <w:t xml:space="preserve">financially </w:t>
      </w:r>
      <w:r w:rsidR="0099256E">
        <w:rPr>
          <w:rFonts w:ascii="Times New Roman" w:hAnsi="Times New Roman" w:cs="Times New Roman"/>
          <w:sz w:val="24"/>
          <w:szCs w:val="24"/>
        </w:rPr>
        <w:t xml:space="preserve">and otherwise </w:t>
      </w:r>
      <w:r w:rsidRPr="0099256E">
        <w:rPr>
          <w:rFonts w:ascii="Times New Roman" w:hAnsi="Times New Roman" w:cs="Times New Roman"/>
          <w:sz w:val="24"/>
          <w:szCs w:val="24"/>
        </w:rPr>
        <w:t xml:space="preserve">ready to buy </w:t>
      </w:r>
      <w:r w:rsidR="005B3EAB" w:rsidRPr="0099256E">
        <w:rPr>
          <w:rFonts w:ascii="Times New Roman" w:hAnsi="Times New Roman" w:cs="Times New Roman"/>
          <w:sz w:val="24"/>
          <w:szCs w:val="24"/>
        </w:rPr>
        <w:t xml:space="preserve">and maintain </w:t>
      </w:r>
      <w:r w:rsidRPr="0099256E">
        <w:rPr>
          <w:rFonts w:ascii="Times New Roman" w:hAnsi="Times New Roman" w:cs="Times New Roman"/>
          <w:sz w:val="24"/>
          <w:szCs w:val="24"/>
        </w:rPr>
        <w:t xml:space="preserve">a home </w:t>
      </w:r>
      <w:r w:rsidR="002262CE" w:rsidRPr="0099256E">
        <w:rPr>
          <w:rFonts w:ascii="Times New Roman" w:hAnsi="Times New Roman" w:cs="Times New Roman"/>
          <w:sz w:val="24"/>
          <w:szCs w:val="24"/>
        </w:rPr>
        <w:t>is</w:t>
      </w:r>
      <w:r w:rsidR="00593847" w:rsidRPr="0099256E">
        <w:rPr>
          <w:rFonts w:ascii="Times New Roman" w:hAnsi="Times New Roman" w:cs="Times New Roman"/>
          <w:sz w:val="24"/>
          <w:szCs w:val="24"/>
        </w:rPr>
        <w:t xml:space="preserve"> generally acknowledged in the </w:t>
      </w:r>
      <w:r w:rsidR="00737A8B" w:rsidRPr="0099256E">
        <w:rPr>
          <w:rFonts w:ascii="Times New Roman" w:hAnsi="Times New Roman" w:cs="Times New Roman"/>
          <w:sz w:val="24"/>
          <w:szCs w:val="24"/>
        </w:rPr>
        <w:t>home buying</w:t>
      </w:r>
      <w:r w:rsidR="00593847" w:rsidRPr="0099256E">
        <w:rPr>
          <w:rFonts w:ascii="Times New Roman" w:hAnsi="Times New Roman" w:cs="Times New Roman"/>
          <w:sz w:val="24"/>
          <w:szCs w:val="24"/>
        </w:rPr>
        <w:t xml:space="preserve"> sector</w:t>
      </w:r>
      <w:r w:rsidR="00597198" w:rsidRPr="0099256E">
        <w:rPr>
          <w:rFonts w:ascii="Times New Roman" w:hAnsi="Times New Roman" w:cs="Times New Roman"/>
          <w:sz w:val="24"/>
          <w:szCs w:val="24"/>
        </w:rPr>
        <w:t xml:space="preserve"> to be</w:t>
      </w:r>
      <w:r w:rsidRPr="0099256E">
        <w:rPr>
          <w:rFonts w:ascii="Times New Roman" w:hAnsi="Times New Roman" w:cs="Times New Roman"/>
          <w:sz w:val="24"/>
          <w:szCs w:val="24"/>
        </w:rPr>
        <w:t xml:space="preserve"> </w:t>
      </w:r>
      <w:r w:rsidR="00593847" w:rsidRPr="0099256E">
        <w:rPr>
          <w:rFonts w:ascii="Times New Roman" w:hAnsi="Times New Roman" w:cs="Times New Roman"/>
          <w:sz w:val="24"/>
          <w:szCs w:val="24"/>
        </w:rPr>
        <w:t>of equal</w:t>
      </w:r>
      <w:r w:rsidRPr="0099256E">
        <w:rPr>
          <w:rFonts w:ascii="Times New Roman" w:hAnsi="Times New Roman" w:cs="Times New Roman"/>
          <w:sz w:val="24"/>
          <w:szCs w:val="24"/>
        </w:rPr>
        <w:t xml:space="preserve"> importan</w:t>
      </w:r>
      <w:r w:rsidR="00593847" w:rsidRPr="0099256E">
        <w:rPr>
          <w:rFonts w:ascii="Times New Roman" w:hAnsi="Times New Roman" w:cs="Times New Roman"/>
          <w:sz w:val="24"/>
          <w:szCs w:val="24"/>
        </w:rPr>
        <w:t>ce to</w:t>
      </w:r>
      <w:r w:rsidRPr="0099256E">
        <w:rPr>
          <w:rFonts w:ascii="Times New Roman" w:hAnsi="Times New Roman" w:cs="Times New Roman"/>
          <w:sz w:val="24"/>
          <w:szCs w:val="24"/>
        </w:rPr>
        <w:t xml:space="preserve"> </w:t>
      </w:r>
      <w:r w:rsidR="00593847" w:rsidRPr="0099256E">
        <w:rPr>
          <w:rFonts w:ascii="Times New Roman" w:hAnsi="Times New Roman" w:cs="Times New Roman"/>
          <w:sz w:val="24"/>
          <w:szCs w:val="24"/>
        </w:rPr>
        <w:t xml:space="preserve">having </w:t>
      </w:r>
      <w:r w:rsidRPr="0099256E">
        <w:rPr>
          <w:rFonts w:ascii="Times New Roman" w:hAnsi="Times New Roman" w:cs="Times New Roman"/>
          <w:sz w:val="24"/>
          <w:szCs w:val="24"/>
        </w:rPr>
        <w:t>steady employment, adequate income</w:t>
      </w:r>
      <w:r w:rsidR="00593847" w:rsidRPr="0099256E">
        <w:rPr>
          <w:rFonts w:ascii="Times New Roman" w:hAnsi="Times New Roman" w:cs="Times New Roman"/>
          <w:sz w:val="24"/>
          <w:szCs w:val="24"/>
        </w:rPr>
        <w:t xml:space="preserve"> and</w:t>
      </w:r>
      <w:r w:rsidRPr="0099256E">
        <w:rPr>
          <w:rFonts w:ascii="Times New Roman" w:hAnsi="Times New Roman" w:cs="Times New Roman"/>
          <w:sz w:val="24"/>
          <w:szCs w:val="24"/>
        </w:rPr>
        <w:t xml:space="preserve"> savings, and </w:t>
      </w:r>
      <w:r w:rsidR="00BB143F" w:rsidRPr="0099256E">
        <w:rPr>
          <w:rFonts w:ascii="Times New Roman" w:hAnsi="Times New Roman" w:cs="Times New Roman"/>
          <w:sz w:val="24"/>
          <w:szCs w:val="24"/>
        </w:rPr>
        <w:t>positive handling of</w:t>
      </w:r>
      <w:r w:rsidRPr="0099256E">
        <w:rPr>
          <w:rFonts w:ascii="Times New Roman" w:hAnsi="Times New Roman" w:cs="Times New Roman"/>
          <w:sz w:val="24"/>
          <w:szCs w:val="24"/>
        </w:rPr>
        <w:t xml:space="preserve"> credit</w:t>
      </w:r>
      <w:r w:rsidR="005B3EAB" w:rsidRPr="0099256E">
        <w:rPr>
          <w:rFonts w:ascii="Times New Roman" w:hAnsi="Times New Roman" w:cs="Times New Roman"/>
          <w:sz w:val="24"/>
          <w:szCs w:val="24"/>
        </w:rPr>
        <w:t xml:space="preserve">, and is a </w:t>
      </w:r>
      <w:r w:rsidRPr="0099256E">
        <w:rPr>
          <w:rFonts w:ascii="Times New Roman" w:hAnsi="Times New Roman" w:cs="Times New Roman"/>
          <w:sz w:val="24"/>
          <w:szCs w:val="24"/>
        </w:rPr>
        <w:t xml:space="preserve">key factor </w:t>
      </w:r>
      <w:r w:rsidR="00593847" w:rsidRPr="0099256E">
        <w:rPr>
          <w:rFonts w:ascii="Times New Roman" w:hAnsi="Times New Roman" w:cs="Times New Roman"/>
          <w:sz w:val="24"/>
          <w:szCs w:val="24"/>
        </w:rPr>
        <w:t>for</w:t>
      </w:r>
      <w:r w:rsidRPr="0099256E">
        <w:rPr>
          <w:rFonts w:ascii="Times New Roman" w:hAnsi="Times New Roman" w:cs="Times New Roman"/>
          <w:sz w:val="24"/>
          <w:szCs w:val="24"/>
        </w:rPr>
        <w:t xml:space="preserve"> </w:t>
      </w:r>
      <w:r w:rsidR="00593847" w:rsidRPr="0099256E">
        <w:rPr>
          <w:rFonts w:ascii="Times New Roman" w:hAnsi="Times New Roman" w:cs="Times New Roman"/>
          <w:sz w:val="24"/>
          <w:szCs w:val="24"/>
        </w:rPr>
        <w:t xml:space="preserve">achieving </w:t>
      </w:r>
      <w:r w:rsidR="00737A8B" w:rsidRPr="0099256E">
        <w:rPr>
          <w:rFonts w:ascii="Times New Roman" w:hAnsi="Times New Roman" w:cs="Times New Roman"/>
          <w:sz w:val="24"/>
          <w:szCs w:val="24"/>
        </w:rPr>
        <w:t xml:space="preserve">sustainable </w:t>
      </w:r>
      <w:r w:rsidRPr="0099256E">
        <w:rPr>
          <w:rFonts w:ascii="Times New Roman" w:hAnsi="Times New Roman" w:cs="Times New Roman"/>
          <w:sz w:val="24"/>
          <w:szCs w:val="24"/>
        </w:rPr>
        <w:t xml:space="preserve">homeownership.  </w:t>
      </w:r>
      <w:r w:rsidR="005C7CBB" w:rsidRPr="0099256E">
        <w:rPr>
          <w:rFonts w:ascii="Times New Roman" w:hAnsi="Times New Roman" w:cs="Times New Roman"/>
          <w:sz w:val="24"/>
          <w:szCs w:val="24"/>
        </w:rPr>
        <w:t xml:space="preserve">Engaging regularly in </w:t>
      </w:r>
      <w:r w:rsidR="00D9017E" w:rsidRPr="0099256E">
        <w:rPr>
          <w:rFonts w:ascii="Times New Roman" w:hAnsi="Times New Roman" w:cs="Times New Roman"/>
          <w:sz w:val="24"/>
          <w:szCs w:val="24"/>
        </w:rPr>
        <w:t xml:space="preserve">budgeting and </w:t>
      </w:r>
      <w:r w:rsidR="005C7CBB" w:rsidRPr="0099256E">
        <w:rPr>
          <w:rFonts w:ascii="Times New Roman" w:hAnsi="Times New Roman" w:cs="Times New Roman"/>
          <w:sz w:val="24"/>
          <w:szCs w:val="24"/>
        </w:rPr>
        <w:t xml:space="preserve">financial management is essential </w:t>
      </w:r>
      <w:r w:rsidR="0099256E">
        <w:rPr>
          <w:rFonts w:ascii="Times New Roman" w:hAnsi="Times New Roman" w:cs="Times New Roman"/>
          <w:sz w:val="24"/>
          <w:szCs w:val="24"/>
        </w:rPr>
        <w:t>preparation for</w:t>
      </w:r>
      <w:r w:rsidR="005C7CBB" w:rsidRPr="0099256E">
        <w:rPr>
          <w:rFonts w:ascii="Times New Roman" w:hAnsi="Times New Roman" w:cs="Times New Roman"/>
          <w:sz w:val="24"/>
          <w:szCs w:val="24"/>
        </w:rPr>
        <w:t xml:space="preserve"> making that determination.</w:t>
      </w:r>
    </w:p>
    <w:p w14:paraId="2B15DA1F" w14:textId="3AC233A5" w:rsidR="00CD0DBE" w:rsidRPr="0099256E" w:rsidRDefault="006502D7" w:rsidP="00CD0DBE">
      <w:pPr>
        <w:rPr>
          <w:rFonts w:ascii="Times New Roman" w:hAnsi="Times New Roman" w:cs="Times New Roman"/>
          <w:sz w:val="24"/>
          <w:szCs w:val="24"/>
        </w:rPr>
      </w:pPr>
      <w:r w:rsidRPr="0099256E">
        <w:rPr>
          <w:rFonts w:ascii="Times New Roman" w:hAnsi="Times New Roman" w:cs="Times New Roman"/>
          <w:sz w:val="24"/>
          <w:szCs w:val="24"/>
        </w:rPr>
        <w:t>What factors determine if you are financially ready to own a home?  A lender will automatically calculate your “front</w:t>
      </w:r>
      <w:r w:rsidR="00BA30D7" w:rsidRPr="0099256E">
        <w:rPr>
          <w:rFonts w:ascii="Times New Roman" w:hAnsi="Times New Roman" w:cs="Times New Roman"/>
          <w:sz w:val="24"/>
          <w:szCs w:val="24"/>
        </w:rPr>
        <w:t>-</w:t>
      </w:r>
      <w:r w:rsidRPr="0099256E">
        <w:rPr>
          <w:rFonts w:ascii="Times New Roman" w:hAnsi="Times New Roman" w:cs="Times New Roman"/>
          <w:sz w:val="24"/>
          <w:szCs w:val="24"/>
        </w:rPr>
        <w:t xml:space="preserve">end ratio,” also called your </w:t>
      </w:r>
      <w:r w:rsidR="00BA30D7" w:rsidRPr="0099256E">
        <w:rPr>
          <w:rFonts w:ascii="Times New Roman" w:hAnsi="Times New Roman" w:cs="Times New Roman"/>
          <w:sz w:val="24"/>
          <w:szCs w:val="24"/>
        </w:rPr>
        <w:t xml:space="preserve">“mortgage to income ratio,” to see what type of mortgage payment your income will support.  They will also review your “back-end ratio,” also called your “debt to income ratio,” to see the percentage of your current income that goes towards paying your debts.  Most types of home mortgage loans have required percentages for those ratios that you must meet to qualify for a mortgage loan of a specific amount.  </w:t>
      </w:r>
      <w:r w:rsidR="004B6E9C" w:rsidRPr="0099256E">
        <w:rPr>
          <w:rFonts w:ascii="Times New Roman" w:hAnsi="Times New Roman" w:cs="Times New Roman"/>
          <w:sz w:val="24"/>
          <w:szCs w:val="24"/>
        </w:rPr>
        <w:t xml:space="preserve">Examples of helpful online tools: </w:t>
      </w:r>
      <w:hyperlink r:id="rId7" w:history="1">
        <w:r w:rsidR="00E62E89" w:rsidRPr="0099256E">
          <w:rPr>
            <w:rStyle w:val="Hyperlink"/>
            <w:rFonts w:ascii="Times New Roman" w:hAnsi="Times New Roman" w:cs="Times New Roman"/>
            <w:sz w:val="24"/>
            <w:szCs w:val="24"/>
          </w:rPr>
          <w:t>How Much House Can I Afford? | Bankrate | New House Calculator</w:t>
        </w:r>
      </w:hyperlink>
      <w:r w:rsidR="00E62E89" w:rsidRPr="0099256E">
        <w:rPr>
          <w:rFonts w:ascii="Times New Roman" w:hAnsi="Times New Roman" w:cs="Times New Roman"/>
          <w:sz w:val="24"/>
          <w:szCs w:val="24"/>
        </w:rPr>
        <w:t xml:space="preserve"> </w:t>
      </w:r>
      <w:r w:rsidR="004B6E9C" w:rsidRPr="0099256E">
        <w:rPr>
          <w:rFonts w:ascii="Times New Roman" w:hAnsi="Times New Roman" w:cs="Times New Roman"/>
          <w:sz w:val="24"/>
          <w:szCs w:val="24"/>
        </w:rPr>
        <w:t xml:space="preserve">, </w:t>
      </w:r>
      <w:r w:rsidR="00E62E89" w:rsidRPr="0099256E">
        <w:rPr>
          <w:rFonts w:ascii="Times New Roman" w:hAnsi="Times New Roman" w:cs="Times New Roman"/>
          <w:sz w:val="24"/>
          <w:szCs w:val="24"/>
        </w:rPr>
        <w:t xml:space="preserve">and </w:t>
      </w:r>
      <w:hyperlink r:id="rId8" w:anchor="loan-term-calculator" w:history="1">
        <w:r w:rsidR="004B6E9C" w:rsidRPr="0099256E">
          <w:rPr>
            <w:rFonts w:ascii="Times New Roman" w:hAnsi="Times New Roman" w:cs="Times New Roman"/>
            <w:color w:val="0000FF"/>
            <w:sz w:val="24"/>
            <w:szCs w:val="24"/>
            <w:u w:val="single"/>
          </w:rPr>
          <w:t>Understand loan options | Consumer Financial Protection Bureau (consumerfinance.gov)</w:t>
        </w:r>
      </w:hyperlink>
      <w:r w:rsidR="004B6E9C" w:rsidRPr="0099256E">
        <w:rPr>
          <w:rFonts w:ascii="Times New Roman" w:hAnsi="Times New Roman" w:cs="Times New Roman"/>
          <w:sz w:val="24"/>
          <w:szCs w:val="24"/>
        </w:rPr>
        <w:t>.  Research all</w:t>
      </w:r>
      <w:r w:rsidR="00903971" w:rsidRPr="0099256E">
        <w:rPr>
          <w:rFonts w:ascii="Times New Roman" w:hAnsi="Times New Roman" w:cs="Times New Roman"/>
          <w:sz w:val="24"/>
          <w:szCs w:val="24"/>
        </w:rPr>
        <w:t xml:space="preserve"> </w:t>
      </w:r>
      <w:r w:rsidR="00593847" w:rsidRPr="0099256E">
        <w:rPr>
          <w:rFonts w:ascii="Times New Roman" w:hAnsi="Times New Roman" w:cs="Times New Roman"/>
          <w:sz w:val="24"/>
          <w:szCs w:val="24"/>
        </w:rPr>
        <w:t>the factors</w:t>
      </w:r>
      <w:r w:rsidR="00CD0DBE" w:rsidRPr="0099256E">
        <w:rPr>
          <w:rFonts w:ascii="Times New Roman" w:hAnsi="Times New Roman" w:cs="Times New Roman"/>
          <w:sz w:val="24"/>
          <w:szCs w:val="24"/>
        </w:rPr>
        <w:t xml:space="preserve"> that apply to being ready to proceed </w:t>
      </w:r>
      <w:r w:rsidR="00903971" w:rsidRPr="0099256E">
        <w:rPr>
          <w:rFonts w:ascii="Times New Roman" w:hAnsi="Times New Roman" w:cs="Times New Roman"/>
          <w:sz w:val="24"/>
          <w:szCs w:val="24"/>
        </w:rPr>
        <w:t xml:space="preserve">to and </w:t>
      </w:r>
      <w:r w:rsidR="00AA5EF3" w:rsidRPr="0099256E">
        <w:rPr>
          <w:rFonts w:ascii="Times New Roman" w:hAnsi="Times New Roman" w:cs="Times New Roman"/>
          <w:sz w:val="24"/>
          <w:szCs w:val="24"/>
        </w:rPr>
        <w:t>through the</w:t>
      </w:r>
      <w:r w:rsidR="00ED180E" w:rsidRPr="0099256E">
        <w:rPr>
          <w:rFonts w:ascii="Times New Roman" w:hAnsi="Times New Roman" w:cs="Times New Roman"/>
          <w:sz w:val="24"/>
          <w:szCs w:val="24"/>
        </w:rPr>
        <w:t xml:space="preserve"> home buying</w:t>
      </w:r>
      <w:r w:rsidR="00CD0DBE" w:rsidRPr="0099256E">
        <w:rPr>
          <w:rFonts w:ascii="Times New Roman" w:hAnsi="Times New Roman" w:cs="Times New Roman"/>
          <w:sz w:val="24"/>
          <w:szCs w:val="24"/>
        </w:rPr>
        <w:t xml:space="preserve"> </w:t>
      </w:r>
      <w:r w:rsidR="009E6331" w:rsidRPr="0099256E">
        <w:rPr>
          <w:rFonts w:ascii="Times New Roman" w:hAnsi="Times New Roman" w:cs="Times New Roman"/>
          <w:sz w:val="24"/>
          <w:szCs w:val="24"/>
        </w:rPr>
        <w:t xml:space="preserve">and loan closing </w:t>
      </w:r>
      <w:r w:rsidR="00CD0DBE" w:rsidRPr="0099256E">
        <w:rPr>
          <w:rFonts w:ascii="Times New Roman" w:hAnsi="Times New Roman" w:cs="Times New Roman"/>
          <w:sz w:val="24"/>
          <w:szCs w:val="24"/>
        </w:rPr>
        <w:t xml:space="preserve">process.  </w:t>
      </w:r>
      <w:r w:rsidR="009E6331" w:rsidRPr="0099256E">
        <w:rPr>
          <w:rFonts w:ascii="Times New Roman" w:hAnsi="Times New Roman" w:cs="Times New Roman"/>
          <w:sz w:val="24"/>
          <w:szCs w:val="24"/>
        </w:rPr>
        <w:t>If we assume</w:t>
      </w:r>
      <w:r w:rsidR="002262CE" w:rsidRPr="0099256E">
        <w:rPr>
          <w:rFonts w:ascii="Times New Roman" w:hAnsi="Times New Roman" w:cs="Times New Roman"/>
          <w:sz w:val="24"/>
          <w:szCs w:val="24"/>
        </w:rPr>
        <w:t xml:space="preserve"> that you (as a home buyer) have had a reliable source</w:t>
      </w:r>
      <w:r w:rsidR="009E6331" w:rsidRPr="0099256E">
        <w:rPr>
          <w:rFonts w:ascii="Times New Roman" w:hAnsi="Times New Roman" w:cs="Times New Roman"/>
          <w:sz w:val="24"/>
          <w:szCs w:val="24"/>
        </w:rPr>
        <w:t>,</w:t>
      </w:r>
      <w:r w:rsidR="002262CE" w:rsidRPr="0099256E">
        <w:rPr>
          <w:rFonts w:ascii="Times New Roman" w:hAnsi="Times New Roman" w:cs="Times New Roman"/>
          <w:sz w:val="24"/>
          <w:szCs w:val="24"/>
        </w:rPr>
        <w:t xml:space="preserve"> or sources</w:t>
      </w:r>
      <w:r w:rsidR="009E6331" w:rsidRPr="0099256E">
        <w:rPr>
          <w:rFonts w:ascii="Times New Roman" w:hAnsi="Times New Roman" w:cs="Times New Roman"/>
          <w:sz w:val="24"/>
          <w:szCs w:val="24"/>
        </w:rPr>
        <w:t>,</w:t>
      </w:r>
      <w:r w:rsidR="002262CE" w:rsidRPr="0099256E">
        <w:rPr>
          <w:rFonts w:ascii="Times New Roman" w:hAnsi="Times New Roman" w:cs="Times New Roman"/>
          <w:sz w:val="24"/>
          <w:szCs w:val="24"/>
        </w:rPr>
        <w:t xml:space="preserve"> of income for more than one year, t</w:t>
      </w:r>
      <w:r w:rsidR="00ED180E" w:rsidRPr="0099256E">
        <w:rPr>
          <w:rFonts w:ascii="Times New Roman" w:hAnsi="Times New Roman" w:cs="Times New Roman"/>
          <w:sz w:val="24"/>
          <w:szCs w:val="24"/>
        </w:rPr>
        <w:t>his</w:t>
      </w:r>
      <w:r w:rsidR="00593847" w:rsidRPr="0099256E">
        <w:rPr>
          <w:rFonts w:ascii="Times New Roman" w:hAnsi="Times New Roman" w:cs="Times New Roman"/>
          <w:sz w:val="24"/>
          <w:szCs w:val="24"/>
        </w:rPr>
        <w:t xml:space="preserve"> </w:t>
      </w:r>
      <w:r w:rsidR="00BD7B5B" w:rsidRPr="0099256E">
        <w:rPr>
          <w:rFonts w:ascii="Times New Roman" w:hAnsi="Times New Roman" w:cs="Times New Roman"/>
          <w:sz w:val="24"/>
          <w:szCs w:val="24"/>
        </w:rPr>
        <w:t>guide</w:t>
      </w:r>
      <w:r w:rsidR="00593847" w:rsidRPr="0099256E">
        <w:rPr>
          <w:rFonts w:ascii="Times New Roman" w:hAnsi="Times New Roman" w:cs="Times New Roman"/>
          <w:sz w:val="24"/>
          <w:szCs w:val="24"/>
        </w:rPr>
        <w:t xml:space="preserve"> focusses on three</w:t>
      </w:r>
      <w:r w:rsidR="00AB467A" w:rsidRPr="0099256E">
        <w:rPr>
          <w:rFonts w:ascii="Times New Roman" w:hAnsi="Times New Roman" w:cs="Times New Roman"/>
          <w:sz w:val="24"/>
          <w:szCs w:val="24"/>
        </w:rPr>
        <w:t xml:space="preserve"> </w:t>
      </w:r>
      <w:r w:rsidR="009E6331" w:rsidRPr="0099256E">
        <w:rPr>
          <w:rFonts w:ascii="Times New Roman" w:hAnsi="Times New Roman" w:cs="Times New Roman"/>
          <w:sz w:val="24"/>
          <w:szCs w:val="24"/>
        </w:rPr>
        <w:t xml:space="preserve">additional </w:t>
      </w:r>
      <w:r w:rsidR="00AA5EF3" w:rsidRPr="0099256E">
        <w:rPr>
          <w:rFonts w:ascii="Times New Roman" w:hAnsi="Times New Roman" w:cs="Times New Roman"/>
          <w:sz w:val="24"/>
          <w:szCs w:val="24"/>
        </w:rPr>
        <w:t>factors</w:t>
      </w:r>
      <w:r w:rsidR="004B6E9C" w:rsidRPr="0099256E">
        <w:rPr>
          <w:rFonts w:ascii="Times New Roman" w:hAnsi="Times New Roman" w:cs="Times New Roman"/>
          <w:sz w:val="24"/>
          <w:szCs w:val="24"/>
        </w:rPr>
        <w:t xml:space="preserve"> you need to be aware of</w:t>
      </w:r>
      <w:r w:rsidR="00CD0DBE" w:rsidRPr="0099256E">
        <w:rPr>
          <w:rFonts w:ascii="Times New Roman" w:hAnsi="Times New Roman" w:cs="Times New Roman"/>
          <w:sz w:val="24"/>
          <w:szCs w:val="24"/>
        </w:rPr>
        <w:t>:</w:t>
      </w:r>
    </w:p>
    <w:p w14:paraId="005D9EBF" w14:textId="7556AAA6" w:rsidR="00CD0DBE" w:rsidRPr="0099256E" w:rsidRDefault="00FF5B17" w:rsidP="00CD0DBE">
      <w:pPr>
        <w:numPr>
          <w:ilvl w:val="0"/>
          <w:numId w:val="1"/>
        </w:numPr>
        <w:rPr>
          <w:rFonts w:ascii="Times New Roman" w:hAnsi="Times New Roman" w:cs="Times New Roman"/>
          <w:sz w:val="24"/>
          <w:szCs w:val="24"/>
        </w:rPr>
      </w:pPr>
      <w:r w:rsidRPr="0099256E">
        <w:rPr>
          <w:rFonts w:ascii="Times New Roman" w:hAnsi="Times New Roman" w:cs="Times New Roman"/>
          <w:sz w:val="24"/>
          <w:szCs w:val="24"/>
        </w:rPr>
        <w:t xml:space="preserve">You </w:t>
      </w:r>
      <w:r w:rsidR="00ED180E" w:rsidRPr="0099256E">
        <w:rPr>
          <w:rFonts w:ascii="Times New Roman" w:hAnsi="Times New Roman" w:cs="Times New Roman"/>
          <w:sz w:val="24"/>
          <w:szCs w:val="24"/>
        </w:rPr>
        <w:t>current</w:t>
      </w:r>
      <w:r w:rsidR="004B6E9C" w:rsidRPr="0099256E">
        <w:rPr>
          <w:rFonts w:ascii="Times New Roman" w:hAnsi="Times New Roman" w:cs="Times New Roman"/>
          <w:sz w:val="24"/>
          <w:szCs w:val="24"/>
        </w:rPr>
        <w:t>ly</w:t>
      </w:r>
      <w:r w:rsidR="00ED180E" w:rsidRPr="0099256E">
        <w:rPr>
          <w:rFonts w:ascii="Times New Roman" w:hAnsi="Times New Roman" w:cs="Times New Roman"/>
          <w:sz w:val="24"/>
          <w:szCs w:val="24"/>
        </w:rPr>
        <w:t xml:space="preserve"> </w:t>
      </w:r>
      <w:r w:rsidRPr="0099256E">
        <w:rPr>
          <w:rFonts w:ascii="Times New Roman" w:hAnsi="Times New Roman" w:cs="Times New Roman"/>
          <w:sz w:val="24"/>
          <w:szCs w:val="24"/>
        </w:rPr>
        <w:t>b</w:t>
      </w:r>
      <w:r w:rsidR="00CD0DBE" w:rsidRPr="0099256E">
        <w:rPr>
          <w:rFonts w:ascii="Times New Roman" w:hAnsi="Times New Roman" w:cs="Times New Roman"/>
          <w:sz w:val="24"/>
          <w:szCs w:val="24"/>
        </w:rPr>
        <w:t>udget</w:t>
      </w:r>
      <w:r w:rsidR="009E6331" w:rsidRPr="0099256E">
        <w:rPr>
          <w:rFonts w:ascii="Times New Roman" w:hAnsi="Times New Roman" w:cs="Times New Roman"/>
          <w:sz w:val="24"/>
          <w:szCs w:val="24"/>
        </w:rPr>
        <w:t xml:space="preserve"> and </w:t>
      </w:r>
      <w:r w:rsidR="004B6E9C" w:rsidRPr="0099256E">
        <w:rPr>
          <w:rFonts w:ascii="Times New Roman" w:hAnsi="Times New Roman" w:cs="Times New Roman"/>
          <w:sz w:val="24"/>
          <w:szCs w:val="24"/>
        </w:rPr>
        <w:t xml:space="preserve">know your </w:t>
      </w:r>
      <w:r w:rsidR="009E6331" w:rsidRPr="0099256E">
        <w:rPr>
          <w:rFonts w:ascii="Times New Roman" w:hAnsi="Times New Roman" w:cs="Times New Roman"/>
          <w:sz w:val="24"/>
          <w:szCs w:val="24"/>
        </w:rPr>
        <w:t>financial status</w:t>
      </w:r>
      <w:r w:rsidR="00903971" w:rsidRPr="0099256E">
        <w:rPr>
          <w:rFonts w:ascii="Times New Roman" w:hAnsi="Times New Roman" w:cs="Times New Roman"/>
          <w:sz w:val="24"/>
          <w:szCs w:val="24"/>
        </w:rPr>
        <w:t xml:space="preserve"> (</w:t>
      </w:r>
      <w:r w:rsidR="009E6331" w:rsidRPr="0099256E">
        <w:rPr>
          <w:rFonts w:ascii="Times New Roman" w:hAnsi="Times New Roman" w:cs="Times New Roman"/>
          <w:sz w:val="24"/>
          <w:szCs w:val="24"/>
        </w:rPr>
        <w:t xml:space="preserve">family </w:t>
      </w:r>
      <w:r w:rsidR="00903971" w:rsidRPr="0099256E">
        <w:rPr>
          <w:rFonts w:ascii="Times New Roman" w:hAnsi="Times New Roman" w:cs="Times New Roman"/>
          <w:sz w:val="24"/>
          <w:szCs w:val="24"/>
        </w:rPr>
        <w:t xml:space="preserve">income, expenses and </w:t>
      </w:r>
      <w:r w:rsidR="001C49C5" w:rsidRPr="0099256E">
        <w:rPr>
          <w:rFonts w:ascii="Times New Roman" w:hAnsi="Times New Roman" w:cs="Times New Roman"/>
          <w:sz w:val="24"/>
          <w:szCs w:val="24"/>
        </w:rPr>
        <w:t>savings</w:t>
      </w:r>
      <w:r w:rsidR="00903971" w:rsidRPr="0099256E">
        <w:rPr>
          <w:rFonts w:ascii="Times New Roman" w:hAnsi="Times New Roman" w:cs="Times New Roman"/>
          <w:sz w:val="24"/>
          <w:szCs w:val="24"/>
        </w:rPr>
        <w:t>)</w:t>
      </w:r>
      <w:r w:rsidR="004B6E9C" w:rsidRPr="0099256E">
        <w:rPr>
          <w:rFonts w:ascii="Times New Roman" w:hAnsi="Times New Roman" w:cs="Times New Roman"/>
          <w:sz w:val="24"/>
          <w:szCs w:val="24"/>
        </w:rPr>
        <w:t xml:space="preserve"> and </w:t>
      </w:r>
      <w:r w:rsidR="009E6331" w:rsidRPr="0099256E">
        <w:rPr>
          <w:rFonts w:ascii="Times New Roman" w:hAnsi="Times New Roman" w:cs="Times New Roman"/>
          <w:sz w:val="24"/>
          <w:szCs w:val="24"/>
        </w:rPr>
        <w:t>hav</w:t>
      </w:r>
      <w:r w:rsidR="00CD005F" w:rsidRPr="0099256E">
        <w:rPr>
          <w:rFonts w:ascii="Times New Roman" w:hAnsi="Times New Roman" w:cs="Times New Roman"/>
          <w:sz w:val="24"/>
          <w:szCs w:val="24"/>
        </w:rPr>
        <w:t>e</w:t>
      </w:r>
      <w:r w:rsidR="009E6331" w:rsidRPr="0099256E">
        <w:rPr>
          <w:rFonts w:ascii="Times New Roman" w:hAnsi="Times New Roman" w:cs="Times New Roman"/>
          <w:sz w:val="24"/>
          <w:szCs w:val="24"/>
        </w:rPr>
        <w:t xml:space="preserve"> </w:t>
      </w:r>
      <w:r w:rsidR="004B6E9C" w:rsidRPr="0099256E">
        <w:rPr>
          <w:rFonts w:ascii="Times New Roman" w:hAnsi="Times New Roman" w:cs="Times New Roman"/>
          <w:sz w:val="24"/>
          <w:szCs w:val="24"/>
        </w:rPr>
        <w:t xml:space="preserve">saved/secured </w:t>
      </w:r>
      <w:r w:rsidR="00CD005F" w:rsidRPr="0099256E">
        <w:rPr>
          <w:rFonts w:ascii="Times New Roman" w:hAnsi="Times New Roman" w:cs="Times New Roman"/>
          <w:sz w:val="24"/>
          <w:szCs w:val="24"/>
        </w:rPr>
        <w:t xml:space="preserve">additional </w:t>
      </w:r>
      <w:r w:rsidR="009E6331" w:rsidRPr="0099256E">
        <w:rPr>
          <w:rFonts w:ascii="Times New Roman" w:hAnsi="Times New Roman" w:cs="Times New Roman"/>
          <w:sz w:val="24"/>
          <w:szCs w:val="24"/>
        </w:rPr>
        <w:t xml:space="preserve">funds </w:t>
      </w:r>
      <w:r w:rsidR="00CD005F" w:rsidRPr="0099256E">
        <w:rPr>
          <w:rFonts w:ascii="Times New Roman" w:hAnsi="Times New Roman" w:cs="Times New Roman"/>
          <w:sz w:val="24"/>
          <w:szCs w:val="24"/>
        </w:rPr>
        <w:t>to use</w:t>
      </w:r>
      <w:r w:rsidR="009E6331" w:rsidRPr="0099256E">
        <w:rPr>
          <w:rFonts w:ascii="Times New Roman" w:hAnsi="Times New Roman" w:cs="Times New Roman"/>
          <w:sz w:val="24"/>
          <w:szCs w:val="24"/>
        </w:rPr>
        <w:t xml:space="preserve"> for home purchase and loan closing expenses. </w:t>
      </w:r>
    </w:p>
    <w:p w14:paraId="229FC3CE" w14:textId="661EEA51" w:rsidR="00CD0DBE" w:rsidRPr="0099256E" w:rsidRDefault="002262CE" w:rsidP="00CD0DBE">
      <w:pPr>
        <w:numPr>
          <w:ilvl w:val="0"/>
          <w:numId w:val="1"/>
        </w:numPr>
        <w:rPr>
          <w:rFonts w:ascii="Times New Roman" w:hAnsi="Times New Roman" w:cs="Times New Roman"/>
          <w:sz w:val="24"/>
          <w:szCs w:val="24"/>
        </w:rPr>
      </w:pPr>
      <w:r w:rsidRPr="0099256E">
        <w:rPr>
          <w:rFonts w:ascii="Times New Roman" w:hAnsi="Times New Roman" w:cs="Times New Roman"/>
          <w:sz w:val="24"/>
          <w:szCs w:val="24"/>
        </w:rPr>
        <w:t xml:space="preserve">You </w:t>
      </w:r>
      <w:r w:rsidR="004B6E9C" w:rsidRPr="0099256E">
        <w:rPr>
          <w:rFonts w:ascii="Times New Roman" w:hAnsi="Times New Roman" w:cs="Times New Roman"/>
          <w:sz w:val="24"/>
          <w:szCs w:val="24"/>
        </w:rPr>
        <w:t xml:space="preserve">currently </w:t>
      </w:r>
      <w:r w:rsidRPr="0099256E">
        <w:rPr>
          <w:rFonts w:ascii="Times New Roman" w:hAnsi="Times New Roman" w:cs="Times New Roman"/>
          <w:sz w:val="24"/>
          <w:szCs w:val="24"/>
        </w:rPr>
        <w:t>have a</w:t>
      </w:r>
      <w:r w:rsidR="00AA5EF3" w:rsidRPr="0099256E">
        <w:rPr>
          <w:rFonts w:ascii="Times New Roman" w:hAnsi="Times New Roman" w:cs="Times New Roman"/>
          <w:sz w:val="24"/>
          <w:szCs w:val="24"/>
        </w:rPr>
        <w:t xml:space="preserve"> </w:t>
      </w:r>
      <w:r w:rsidRPr="0099256E">
        <w:rPr>
          <w:rFonts w:ascii="Times New Roman" w:hAnsi="Times New Roman" w:cs="Times New Roman"/>
          <w:sz w:val="24"/>
          <w:szCs w:val="24"/>
        </w:rPr>
        <w:t>positive</w:t>
      </w:r>
      <w:r w:rsidR="000632E9" w:rsidRPr="0099256E">
        <w:rPr>
          <w:rFonts w:ascii="Times New Roman" w:hAnsi="Times New Roman" w:cs="Times New Roman"/>
          <w:sz w:val="24"/>
          <w:szCs w:val="24"/>
        </w:rPr>
        <w:t xml:space="preserve"> </w:t>
      </w:r>
      <w:r w:rsidR="00AA5EF3" w:rsidRPr="0099256E">
        <w:rPr>
          <w:rFonts w:ascii="Times New Roman" w:hAnsi="Times New Roman" w:cs="Times New Roman"/>
          <w:sz w:val="24"/>
          <w:szCs w:val="24"/>
        </w:rPr>
        <w:t>c</w:t>
      </w:r>
      <w:r w:rsidR="00CD0DBE" w:rsidRPr="0099256E">
        <w:rPr>
          <w:rFonts w:ascii="Times New Roman" w:hAnsi="Times New Roman" w:cs="Times New Roman"/>
          <w:sz w:val="24"/>
          <w:szCs w:val="24"/>
        </w:rPr>
        <w:t xml:space="preserve">redit </w:t>
      </w:r>
      <w:r w:rsidR="005A711B" w:rsidRPr="0099256E">
        <w:rPr>
          <w:rFonts w:ascii="Times New Roman" w:hAnsi="Times New Roman" w:cs="Times New Roman"/>
          <w:sz w:val="24"/>
          <w:szCs w:val="24"/>
        </w:rPr>
        <w:t xml:space="preserve">report and </w:t>
      </w:r>
      <w:r w:rsidRPr="0099256E">
        <w:rPr>
          <w:rFonts w:ascii="Times New Roman" w:hAnsi="Times New Roman" w:cs="Times New Roman"/>
          <w:sz w:val="24"/>
          <w:szCs w:val="24"/>
        </w:rPr>
        <w:t xml:space="preserve">credit </w:t>
      </w:r>
      <w:r w:rsidR="00CD0DBE" w:rsidRPr="0099256E">
        <w:rPr>
          <w:rFonts w:ascii="Times New Roman" w:hAnsi="Times New Roman" w:cs="Times New Roman"/>
          <w:sz w:val="24"/>
          <w:szCs w:val="24"/>
        </w:rPr>
        <w:t>score</w:t>
      </w:r>
      <w:r w:rsidR="004B6E9C" w:rsidRPr="0099256E">
        <w:rPr>
          <w:rFonts w:ascii="Times New Roman" w:hAnsi="Times New Roman" w:cs="Times New Roman"/>
          <w:sz w:val="24"/>
          <w:szCs w:val="24"/>
        </w:rPr>
        <w:t xml:space="preserve"> of 680 or better</w:t>
      </w:r>
      <w:r w:rsidR="00CA51AD" w:rsidRPr="0099256E">
        <w:rPr>
          <w:rFonts w:ascii="Times New Roman" w:hAnsi="Times New Roman" w:cs="Times New Roman"/>
          <w:sz w:val="24"/>
          <w:szCs w:val="24"/>
        </w:rPr>
        <w:t>, and</w:t>
      </w:r>
      <w:r w:rsidR="005A711B" w:rsidRPr="0099256E">
        <w:rPr>
          <w:rFonts w:ascii="Times New Roman" w:hAnsi="Times New Roman" w:cs="Times New Roman"/>
          <w:sz w:val="24"/>
          <w:szCs w:val="24"/>
        </w:rPr>
        <w:t xml:space="preserve"> </w:t>
      </w:r>
      <w:r w:rsidR="00CA51AD" w:rsidRPr="0099256E">
        <w:rPr>
          <w:rFonts w:ascii="Times New Roman" w:hAnsi="Times New Roman" w:cs="Times New Roman"/>
          <w:sz w:val="24"/>
          <w:szCs w:val="24"/>
        </w:rPr>
        <w:t xml:space="preserve">you have created and follow a </w:t>
      </w:r>
      <w:r w:rsidR="005A711B" w:rsidRPr="0099256E">
        <w:rPr>
          <w:rFonts w:ascii="Times New Roman" w:hAnsi="Times New Roman" w:cs="Times New Roman"/>
          <w:sz w:val="24"/>
          <w:szCs w:val="24"/>
        </w:rPr>
        <w:t>credit management plan</w:t>
      </w:r>
      <w:r w:rsidR="00ED180E" w:rsidRPr="0099256E">
        <w:rPr>
          <w:rFonts w:ascii="Times New Roman" w:hAnsi="Times New Roman" w:cs="Times New Roman"/>
          <w:sz w:val="24"/>
          <w:szCs w:val="24"/>
        </w:rPr>
        <w:t xml:space="preserve"> for you and your family</w:t>
      </w:r>
      <w:r w:rsidR="00F02D39" w:rsidRPr="0099256E">
        <w:rPr>
          <w:rFonts w:ascii="Times New Roman" w:hAnsi="Times New Roman" w:cs="Times New Roman"/>
          <w:sz w:val="24"/>
          <w:szCs w:val="24"/>
        </w:rPr>
        <w:t>.</w:t>
      </w:r>
    </w:p>
    <w:p w14:paraId="36C5258E" w14:textId="01056719" w:rsidR="009E6331" w:rsidRPr="0099256E" w:rsidRDefault="00903971" w:rsidP="009E6331">
      <w:pPr>
        <w:numPr>
          <w:ilvl w:val="0"/>
          <w:numId w:val="1"/>
        </w:numPr>
        <w:rPr>
          <w:rFonts w:ascii="Times New Roman" w:hAnsi="Times New Roman" w:cs="Times New Roman"/>
          <w:sz w:val="24"/>
          <w:szCs w:val="24"/>
        </w:rPr>
      </w:pPr>
      <w:bookmarkStart w:id="3" w:name="_Hlk96524757"/>
      <w:r w:rsidRPr="0099256E">
        <w:rPr>
          <w:rFonts w:ascii="Times New Roman" w:hAnsi="Times New Roman" w:cs="Times New Roman"/>
          <w:sz w:val="24"/>
          <w:szCs w:val="24"/>
        </w:rPr>
        <w:t xml:space="preserve">You have </w:t>
      </w:r>
      <w:r w:rsidR="00CD005F" w:rsidRPr="0099256E">
        <w:rPr>
          <w:rFonts w:ascii="Times New Roman" w:hAnsi="Times New Roman" w:cs="Times New Roman"/>
          <w:sz w:val="24"/>
          <w:szCs w:val="24"/>
        </w:rPr>
        <w:t xml:space="preserve">or are </w:t>
      </w:r>
      <w:r w:rsidR="009E6331" w:rsidRPr="0099256E">
        <w:rPr>
          <w:rFonts w:ascii="Times New Roman" w:hAnsi="Times New Roman" w:cs="Times New Roman"/>
          <w:sz w:val="24"/>
          <w:szCs w:val="24"/>
        </w:rPr>
        <w:t>participat</w:t>
      </w:r>
      <w:r w:rsidR="00CD005F" w:rsidRPr="0099256E">
        <w:rPr>
          <w:rFonts w:ascii="Times New Roman" w:hAnsi="Times New Roman" w:cs="Times New Roman"/>
          <w:sz w:val="24"/>
          <w:szCs w:val="24"/>
        </w:rPr>
        <w:t>ing</w:t>
      </w:r>
      <w:r w:rsidR="009E6331" w:rsidRPr="0099256E">
        <w:rPr>
          <w:rFonts w:ascii="Times New Roman" w:hAnsi="Times New Roman" w:cs="Times New Roman"/>
          <w:sz w:val="24"/>
          <w:szCs w:val="24"/>
        </w:rPr>
        <w:t xml:space="preserve"> in a HUD qualified</w:t>
      </w:r>
      <w:r w:rsidR="00D45A83" w:rsidRPr="0099256E">
        <w:rPr>
          <w:rFonts w:ascii="Times New Roman" w:hAnsi="Times New Roman" w:cs="Times New Roman"/>
          <w:sz w:val="24"/>
          <w:szCs w:val="24"/>
        </w:rPr>
        <w:t xml:space="preserve"> </w:t>
      </w:r>
      <w:r w:rsidR="0027111D" w:rsidRPr="0099256E">
        <w:rPr>
          <w:rFonts w:ascii="Times New Roman" w:hAnsi="Times New Roman" w:cs="Times New Roman"/>
          <w:sz w:val="24"/>
          <w:szCs w:val="24"/>
        </w:rPr>
        <w:t xml:space="preserve">home-buying </w:t>
      </w:r>
      <w:r w:rsidR="00CA51AD" w:rsidRPr="0099256E">
        <w:rPr>
          <w:rFonts w:ascii="Times New Roman" w:hAnsi="Times New Roman" w:cs="Times New Roman"/>
          <w:sz w:val="24"/>
          <w:szCs w:val="24"/>
        </w:rPr>
        <w:t>program</w:t>
      </w:r>
      <w:r w:rsidR="009E6331" w:rsidRPr="0099256E">
        <w:rPr>
          <w:rFonts w:ascii="Times New Roman" w:hAnsi="Times New Roman" w:cs="Times New Roman"/>
          <w:sz w:val="24"/>
          <w:szCs w:val="24"/>
        </w:rPr>
        <w:t xml:space="preserve">, or </w:t>
      </w:r>
      <w:r w:rsidR="00CD005F" w:rsidRPr="0099256E">
        <w:rPr>
          <w:rFonts w:ascii="Times New Roman" w:hAnsi="Times New Roman" w:cs="Times New Roman"/>
          <w:sz w:val="24"/>
          <w:szCs w:val="24"/>
        </w:rPr>
        <w:t xml:space="preserve">have </w:t>
      </w:r>
      <w:r w:rsidR="009E6331" w:rsidRPr="0099256E">
        <w:rPr>
          <w:rFonts w:ascii="Times New Roman" w:hAnsi="Times New Roman" w:cs="Times New Roman"/>
          <w:sz w:val="24"/>
          <w:szCs w:val="24"/>
        </w:rPr>
        <w:t xml:space="preserve">received </w:t>
      </w:r>
      <w:r w:rsidR="00CD005F" w:rsidRPr="0099256E">
        <w:rPr>
          <w:rFonts w:ascii="Times New Roman" w:hAnsi="Times New Roman" w:cs="Times New Roman"/>
          <w:sz w:val="24"/>
          <w:szCs w:val="24"/>
        </w:rPr>
        <w:t xml:space="preserve">an adequate program of </w:t>
      </w:r>
      <w:r w:rsidR="009E6331" w:rsidRPr="0099256E">
        <w:rPr>
          <w:rFonts w:ascii="Times New Roman" w:hAnsi="Times New Roman" w:cs="Times New Roman"/>
          <w:sz w:val="24"/>
          <w:szCs w:val="24"/>
        </w:rPr>
        <w:t>industry-</w:t>
      </w:r>
      <w:r w:rsidR="00CD005F" w:rsidRPr="0099256E">
        <w:rPr>
          <w:rFonts w:ascii="Times New Roman" w:hAnsi="Times New Roman" w:cs="Times New Roman"/>
          <w:sz w:val="24"/>
          <w:szCs w:val="24"/>
        </w:rPr>
        <w:t>approved</w:t>
      </w:r>
      <w:r w:rsidR="009E6331" w:rsidRPr="0099256E">
        <w:rPr>
          <w:rFonts w:ascii="Times New Roman" w:hAnsi="Times New Roman" w:cs="Times New Roman"/>
          <w:sz w:val="24"/>
          <w:szCs w:val="24"/>
        </w:rPr>
        <w:t xml:space="preserve"> homebuyer counseling</w:t>
      </w:r>
      <w:r w:rsidR="000632E9" w:rsidRPr="0099256E">
        <w:rPr>
          <w:rFonts w:ascii="Times New Roman" w:hAnsi="Times New Roman" w:cs="Times New Roman"/>
          <w:sz w:val="24"/>
          <w:szCs w:val="24"/>
        </w:rPr>
        <w:t>.</w:t>
      </w:r>
      <w:bookmarkEnd w:id="3"/>
    </w:p>
    <w:p w14:paraId="5996CCD3" w14:textId="4EA5559B" w:rsidR="000632E9" w:rsidRPr="0099256E" w:rsidRDefault="004C0702" w:rsidP="000632E9">
      <w:pPr>
        <w:rPr>
          <w:rFonts w:ascii="Times New Roman" w:hAnsi="Times New Roman" w:cs="Times New Roman"/>
          <w:sz w:val="24"/>
          <w:szCs w:val="24"/>
        </w:rPr>
      </w:pPr>
      <w:r w:rsidRPr="0099256E">
        <w:rPr>
          <w:rFonts w:ascii="Times New Roman" w:hAnsi="Times New Roman" w:cs="Times New Roman"/>
          <w:sz w:val="24"/>
          <w:szCs w:val="24"/>
        </w:rPr>
        <w:lastRenderedPageBreak/>
        <w:t>The following online sites may be helpful</w:t>
      </w:r>
      <w:r w:rsidR="000632E9" w:rsidRPr="0099256E">
        <w:rPr>
          <w:rFonts w:ascii="Times New Roman" w:hAnsi="Times New Roman" w:cs="Times New Roman"/>
          <w:sz w:val="24"/>
          <w:szCs w:val="24"/>
        </w:rPr>
        <w:t xml:space="preserve">: </w:t>
      </w:r>
      <w:hyperlink r:id="rId9" w:history="1">
        <w:r w:rsidR="00BE6B61" w:rsidRPr="0099256E">
          <w:rPr>
            <w:rStyle w:val="Hyperlink"/>
            <w:rFonts w:ascii="Times New Roman" w:hAnsi="Times New Roman" w:cs="Times New Roman"/>
            <w:sz w:val="24"/>
            <w:szCs w:val="24"/>
          </w:rPr>
          <w:t>Are_You_Ready_For_Homeownership_184 Loan.pdf</w:t>
        </w:r>
      </w:hyperlink>
      <w:r w:rsidR="00BE6B61" w:rsidRPr="0099256E">
        <w:rPr>
          <w:rFonts w:ascii="Times New Roman" w:hAnsi="Times New Roman" w:cs="Times New Roman"/>
          <w:sz w:val="24"/>
          <w:szCs w:val="24"/>
        </w:rPr>
        <w:t xml:space="preserve"> </w:t>
      </w:r>
      <w:r w:rsidR="00CD005F" w:rsidRPr="0099256E">
        <w:rPr>
          <w:rFonts w:ascii="Times New Roman" w:hAnsi="Times New Roman" w:cs="Times New Roman"/>
          <w:sz w:val="24"/>
          <w:szCs w:val="24"/>
        </w:rPr>
        <w:t xml:space="preserve">and </w:t>
      </w:r>
      <w:hyperlink r:id="rId10" w:history="1">
        <w:r w:rsidRPr="0099256E">
          <w:rPr>
            <w:rFonts w:ascii="Times New Roman" w:hAnsi="Times New Roman" w:cs="Times New Roman"/>
            <w:color w:val="0000FF"/>
            <w:sz w:val="24"/>
            <w:szCs w:val="24"/>
            <w:u w:val="single"/>
          </w:rPr>
          <w:t>Am I Ready To Become A Homeowner? | HOME, Inc. (homeincdsm.org)</w:t>
        </w:r>
      </w:hyperlink>
      <w:r w:rsidR="00CD005F" w:rsidRPr="0099256E">
        <w:rPr>
          <w:rFonts w:ascii="Times New Roman" w:hAnsi="Times New Roman" w:cs="Times New Roman"/>
          <w:sz w:val="24"/>
          <w:szCs w:val="24"/>
        </w:rPr>
        <w:t xml:space="preserve"> </w:t>
      </w:r>
      <w:r w:rsidRPr="0099256E">
        <w:rPr>
          <w:rFonts w:ascii="Times New Roman" w:hAnsi="Times New Roman" w:cs="Times New Roman"/>
          <w:sz w:val="24"/>
          <w:szCs w:val="24"/>
        </w:rPr>
        <w:t xml:space="preserve">because they include </w:t>
      </w:r>
      <w:r w:rsidR="00CA51AD" w:rsidRPr="0099256E">
        <w:rPr>
          <w:rFonts w:ascii="Times New Roman" w:hAnsi="Times New Roman" w:cs="Times New Roman"/>
          <w:sz w:val="24"/>
          <w:szCs w:val="24"/>
        </w:rPr>
        <w:t>information about</w:t>
      </w:r>
      <w:r w:rsidR="00BE6B61" w:rsidRPr="0099256E">
        <w:rPr>
          <w:rFonts w:ascii="Times New Roman" w:hAnsi="Times New Roman" w:cs="Times New Roman"/>
          <w:sz w:val="24"/>
          <w:szCs w:val="24"/>
        </w:rPr>
        <w:t xml:space="preserve"> </w:t>
      </w:r>
      <w:r w:rsidR="009E6331" w:rsidRPr="0099256E">
        <w:rPr>
          <w:rFonts w:ascii="Times New Roman" w:hAnsi="Times New Roman" w:cs="Times New Roman"/>
          <w:sz w:val="24"/>
          <w:szCs w:val="24"/>
        </w:rPr>
        <w:t xml:space="preserve">these and </w:t>
      </w:r>
      <w:r w:rsidR="00CA51AD" w:rsidRPr="0099256E">
        <w:rPr>
          <w:rFonts w:ascii="Times New Roman" w:hAnsi="Times New Roman" w:cs="Times New Roman"/>
          <w:sz w:val="24"/>
          <w:szCs w:val="24"/>
        </w:rPr>
        <w:t xml:space="preserve">other important factors related to </w:t>
      </w:r>
      <w:r w:rsidR="00BE6B61" w:rsidRPr="0099256E">
        <w:rPr>
          <w:rFonts w:ascii="Times New Roman" w:hAnsi="Times New Roman" w:cs="Times New Roman"/>
          <w:sz w:val="24"/>
          <w:szCs w:val="24"/>
        </w:rPr>
        <w:t>home bu</w:t>
      </w:r>
      <w:r w:rsidR="00CA51AD" w:rsidRPr="0099256E">
        <w:rPr>
          <w:rFonts w:ascii="Times New Roman" w:hAnsi="Times New Roman" w:cs="Times New Roman"/>
          <w:sz w:val="24"/>
          <w:szCs w:val="24"/>
        </w:rPr>
        <w:t>yer</w:t>
      </w:r>
      <w:r w:rsidR="00BE6B61" w:rsidRPr="0099256E">
        <w:rPr>
          <w:rFonts w:ascii="Times New Roman" w:hAnsi="Times New Roman" w:cs="Times New Roman"/>
          <w:sz w:val="24"/>
          <w:szCs w:val="24"/>
        </w:rPr>
        <w:t xml:space="preserve"> readiness.</w:t>
      </w:r>
    </w:p>
    <w:p w14:paraId="22930CAA" w14:textId="377DF62C" w:rsidR="001C49C5" w:rsidRPr="0099256E" w:rsidRDefault="001C49C5" w:rsidP="00CD0DBE">
      <w:pPr>
        <w:rPr>
          <w:rFonts w:ascii="Times New Roman" w:hAnsi="Times New Roman" w:cs="Times New Roman"/>
          <w:b/>
          <w:bCs/>
          <w:sz w:val="24"/>
          <w:szCs w:val="24"/>
        </w:rPr>
      </w:pPr>
      <w:r w:rsidRPr="0099256E">
        <w:rPr>
          <w:rFonts w:ascii="Times New Roman" w:hAnsi="Times New Roman" w:cs="Times New Roman"/>
          <w:b/>
          <w:bCs/>
          <w:sz w:val="24"/>
          <w:szCs w:val="24"/>
        </w:rPr>
        <w:t>Budgeting</w:t>
      </w:r>
      <w:r w:rsidR="000717A9" w:rsidRPr="0099256E">
        <w:rPr>
          <w:rFonts w:ascii="Times New Roman" w:hAnsi="Times New Roman" w:cs="Times New Roman"/>
          <w:b/>
          <w:bCs/>
          <w:sz w:val="24"/>
          <w:szCs w:val="24"/>
        </w:rPr>
        <w:t xml:space="preserve"> and Saving</w:t>
      </w:r>
    </w:p>
    <w:p w14:paraId="609CE55A" w14:textId="68F327EF" w:rsidR="007F5581" w:rsidRPr="0099256E" w:rsidRDefault="00E466EE" w:rsidP="00CD0DBE">
      <w:pPr>
        <w:rPr>
          <w:rFonts w:ascii="Times New Roman" w:hAnsi="Times New Roman" w:cs="Times New Roman"/>
          <w:sz w:val="24"/>
          <w:szCs w:val="24"/>
        </w:rPr>
      </w:pPr>
      <w:r w:rsidRPr="0099256E">
        <w:rPr>
          <w:rFonts w:ascii="Times New Roman" w:hAnsi="Times New Roman" w:cs="Times New Roman"/>
          <w:sz w:val="24"/>
          <w:szCs w:val="24"/>
        </w:rPr>
        <w:t>If you started working with a homebuyer counselor at the beginning of your home</w:t>
      </w:r>
      <w:r w:rsidR="00BB143F" w:rsidRPr="0099256E">
        <w:rPr>
          <w:rFonts w:ascii="Times New Roman" w:hAnsi="Times New Roman" w:cs="Times New Roman"/>
          <w:sz w:val="24"/>
          <w:szCs w:val="24"/>
        </w:rPr>
        <w:t>ownership</w:t>
      </w:r>
      <w:r w:rsidRPr="0099256E">
        <w:rPr>
          <w:rFonts w:ascii="Times New Roman" w:hAnsi="Times New Roman" w:cs="Times New Roman"/>
          <w:sz w:val="24"/>
          <w:szCs w:val="24"/>
        </w:rPr>
        <w:t xml:space="preserve"> quest, you </w:t>
      </w:r>
      <w:r w:rsidR="008F4CD3" w:rsidRPr="0099256E">
        <w:rPr>
          <w:rFonts w:ascii="Times New Roman" w:hAnsi="Times New Roman" w:cs="Times New Roman"/>
          <w:sz w:val="24"/>
          <w:szCs w:val="24"/>
        </w:rPr>
        <w:t>have</w:t>
      </w:r>
      <w:r w:rsidR="000C5C13" w:rsidRPr="0099256E">
        <w:rPr>
          <w:rFonts w:ascii="Times New Roman" w:hAnsi="Times New Roman" w:cs="Times New Roman"/>
          <w:sz w:val="24"/>
          <w:szCs w:val="24"/>
        </w:rPr>
        <w:t xml:space="preserve"> </w:t>
      </w:r>
      <w:r w:rsidR="00D62A26" w:rsidRPr="0099256E">
        <w:rPr>
          <w:rFonts w:ascii="Times New Roman" w:hAnsi="Times New Roman" w:cs="Times New Roman"/>
          <w:sz w:val="24"/>
          <w:szCs w:val="24"/>
        </w:rPr>
        <w:t>likely</w:t>
      </w:r>
      <w:r w:rsidR="008F4CD3" w:rsidRPr="0099256E">
        <w:rPr>
          <w:rFonts w:ascii="Times New Roman" w:hAnsi="Times New Roman" w:cs="Times New Roman"/>
          <w:sz w:val="24"/>
          <w:szCs w:val="24"/>
        </w:rPr>
        <w:t xml:space="preserve"> </w:t>
      </w:r>
      <w:r w:rsidRPr="0099256E">
        <w:rPr>
          <w:rFonts w:ascii="Times New Roman" w:hAnsi="Times New Roman" w:cs="Times New Roman"/>
          <w:sz w:val="24"/>
          <w:szCs w:val="24"/>
        </w:rPr>
        <w:t xml:space="preserve">created </w:t>
      </w:r>
      <w:r w:rsidR="00D11AE4" w:rsidRPr="0099256E">
        <w:rPr>
          <w:rFonts w:ascii="Times New Roman" w:hAnsi="Times New Roman" w:cs="Times New Roman"/>
          <w:sz w:val="24"/>
          <w:szCs w:val="24"/>
        </w:rPr>
        <w:t xml:space="preserve">and </w:t>
      </w:r>
      <w:r w:rsidR="00BB143F" w:rsidRPr="0099256E">
        <w:rPr>
          <w:rFonts w:ascii="Times New Roman" w:hAnsi="Times New Roman" w:cs="Times New Roman"/>
          <w:sz w:val="24"/>
          <w:szCs w:val="24"/>
        </w:rPr>
        <w:t xml:space="preserve">are </w:t>
      </w:r>
      <w:r w:rsidR="00D11AE4" w:rsidRPr="0099256E">
        <w:rPr>
          <w:rFonts w:ascii="Times New Roman" w:hAnsi="Times New Roman" w:cs="Times New Roman"/>
          <w:sz w:val="24"/>
          <w:szCs w:val="24"/>
        </w:rPr>
        <w:t>follow</w:t>
      </w:r>
      <w:r w:rsidR="00BB143F" w:rsidRPr="0099256E">
        <w:rPr>
          <w:rFonts w:ascii="Times New Roman" w:hAnsi="Times New Roman" w:cs="Times New Roman"/>
          <w:sz w:val="24"/>
          <w:szCs w:val="24"/>
        </w:rPr>
        <w:t>ing</w:t>
      </w:r>
      <w:r w:rsidR="00D11AE4" w:rsidRPr="0099256E">
        <w:rPr>
          <w:rFonts w:ascii="Times New Roman" w:hAnsi="Times New Roman" w:cs="Times New Roman"/>
          <w:sz w:val="24"/>
          <w:szCs w:val="24"/>
        </w:rPr>
        <w:t xml:space="preserve"> </w:t>
      </w:r>
      <w:r w:rsidRPr="0099256E">
        <w:rPr>
          <w:rFonts w:ascii="Times New Roman" w:hAnsi="Times New Roman" w:cs="Times New Roman"/>
          <w:sz w:val="24"/>
          <w:szCs w:val="24"/>
        </w:rPr>
        <w:t xml:space="preserve">a budget.  </w:t>
      </w:r>
      <w:r w:rsidR="00D62A26" w:rsidRPr="0099256E">
        <w:rPr>
          <w:rFonts w:ascii="Times New Roman" w:hAnsi="Times New Roman" w:cs="Times New Roman"/>
          <w:sz w:val="24"/>
          <w:szCs w:val="24"/>
        </w:rPr>
        <w:t>A</w:t>
      </w:r>
      <w:r w:rsidR="007F5581" w:rsidRPr="0099256E">
        <w:rPr>
          <w:rFonts w:ascii="Times New Roman" w:hAnsi="Times New Roman" w:cs="Times New Roman"/>
          <w:sz w:val="24"/>
          <w:szCs w:val="24"/>
        </w:rPr>
        <w:t xml:space="preserve"> budget is your greatest tool and ally for achieving </w:t>
      </w:r>
      <w:r w:rsidR="00D62A26" w:rsidRPr="0099256E">
        <w:rPr>
          <w:rFonts w:ascii="Times New Roman" w:hAnsi="Times New Roman" w:cs="Times New Roman"/>
          <w:sz w:val="24"/>
          <w:szCs w:val="24"/>
        </w:rPr>
        <w:t xml:space="preserve">and maintaining </w:t>
      </w:r>
      <w:r w:rsidR="007F5581" w:rsidRPr="0099256E">
        <w:rPr>
          <w:rFonts w:ascii="Times New Roman" w:hAnsi="Times New Roman" w:cs="Times New Roman"/>
          <w:sz w:val="24"/>
          <w:szCs w:val="24"/>
        </w:rPr>
        <w:t xml:space="preserve">your homeownership goal.  All personal financial success basically comes down to </w:t>
      </w:r>
      <w:r w:rsidR="00D62A26" w:rsidRPr="0099256E">
        <w:rPr>
          <w:rFonts w:ascii="Times New Roman" w:hAnsi="Times New Roman" w:cs="Times New Roman"/>
          <w:sz w:val="24"/>
          <w:szCs w:val="24"/>
        </w:rPr>
        <w:t>a</w:t>
      </w:r>
      <w:r w:rsidR="008F4CD3" w:rsidRPr="0099256E">
        <w:rPr>
          <w:rFonts w:ascii="Times New Roman" w:hAnsi="Times New Roman" w:cs="Times New Roman"/>
          <w:sz w:val="24"/>
          <w:szCs w:val="24"/>
        </w:rPr>
        <w:t xml:space="preserve"> good</w:t>
      </w:r>
      <w:r w:rsidR="007F5581" w:rsidRPr="0099256E">
        <w:rPr>
          <w:rFonts w:ascii="Times New Roman" w:hAnsi="Times New Roman" w:cs="Times New Roman"/>
          <w:sz w:val="24"/>
          <w:szCs w:val="24"/>
        </w:rPr>
        <w:t xml:space="preserve"> understanding of </w:t>
      </w:r>
      <w:r w:rsidR="00D62A26" w:rsidRPr="0099256E">
        <w:rPr>
          <w:rFonts w:ascii="Times New Roman" w:hAnsi="Times New Roman" w:cs="Times New Roman"/>
          <w:sz w:val="24"/>
          <w:szCs w:val="24"/>
        </w:rPr>
        <w:t xml:space="preserve">how to </w:t>
      </w:r>
      <w:r w:rsidR="007F5581" w:rsidRPr="0099256E">
        <w:rPr>
          <w:rFonts w:ascii="Times New Roman" w:hAnsi="Times New Roman" w:cs="Times New Roman"/>
          <w:sz w:val="24"/>
          <w:szCs w:val="24"/>
        </w:rPr>
        <w:t>balance the money coming in</w:t>
      </w:r>
      <w:r w:rsidR="001C6254" w:rsidRPr="0099256E">
        <w:rPr>
          <w:rFonts w:ascii="Times New Roman" w:hAnsi="Times New Roman" w:cs="Times New Roman"/>
          <w:sz w:val="24"/>
          <w:szCs w:val="24"/>
        </w:rPr>
        <w:t xml:space="preserve">to </w:t>
      </w:r>
      <w:r w:rsidR="00D62A26" w:rsidRPr="0099256E">
        <w:rPr>
          <w:rFonts w:ascii="Times New Roman" w:hAnsi="Times New Roman" w:cs="Times New Roman"/>
          <w:sz w:val="24"/>
          <w:szCs w:val="24"/>
        </w:rPr>
        <w:t>a</w:t>
      </w:r>
      <w:r w:rsidR="001C6254" w:rsidRPr="0099256E">
        <w:rPr>
          <w:rFonts w:ascii="Times New Roman" w:hAnsi="Times New Roman" w:cs="Times New Roman"/>
          <w:sz w:val="24"/>
          <w:szCs w:val="24"/>
        </w:rPr>
        <w:t xml:space="preserve"> household </w:t>
      </w:r>
      <w:r w:rsidR="00D62A26" w:rsidRPr="0099256E">
        <w:rPr>
          <w:rFonts w:ascii="Times New Roman" w:hAnsi="Times New Roman" w:cs="Times New Roman"/>
          <w:sz w:val="24"/>
          <w:szCs w:val="24"/>
        </w:rPr>
        <w:t xml:space="preserve">with </w:t>
      </w:r>
      <w:r w:rsidR="007F5581" w:rsidRPr="0099256E">
        <w:rPr>
          <w:rFonts w:ascii="Times New Roman" w:hAnsi="Times New Roman" w:cs="Times New Roman"/>
          <w:sz w:val="24"/>
          <w:szCs w:val="24"/>
        </w:rPr>
        <w:t xml:space="preserve">the money going out of </w:t>
      </w:r>
      <w:r w:rsidR="00D62A26" w:rsidRPr="0099256E">
        <w:rPr>
          <w:rFonts w:ascii="Times New Roman" w:hAnsi="Times New Roman" w:cs="Times New Roman"/>
          <w:sz w:val="24"/>
          <w:szCs w:val="24"/>
        </w:rPr>
        <w:t>a</w:t>
      </w:r>
      <w:r w:rsidR="007F5581" w:rsidRPr="0099256E">
        <w:rPr>
          <w:rFonts w:ascii="Times New Roman" w:hAnsi="Times New Roman" w:cs="Times New Roman"/>
          <w:sz w:val="24"/>
          <w:szCs w:val="24"/>
        </w:rPr>
        <w:t xml:space="preserve"> household on a regular basis.  </w:t>
      </w:r>
      <w:r w:rsidR="001C6254" w:rsidRPr="0099256E">
        <w:rPr>
          <w:rFonts w:ascii="Times New Roman" w:hAnsi="Times New Roman" w:cs="Times New Roman"/>
          <w:sz w:val="24"/>
          <w:szCs w:val="24"/>
        </w:rPr>
        <w:t>A</w:t>
      </w:r>
      <w:r w:rsidR="00B75C2B" w:rsidRPr="0099256E">
        <w:rPr>
          <w:rFonts w:ascii="Times New Roman" w:hAnsi="Times New Roman" w:cs="Times New Roman"/>
          <w:sz w:val="24"/>
          <w:szCs w:val="24"/>
        </w:rPr>
        <w:t xml:space="preserve"> budget</w:t>
      </w:r>
      <w:r w:rsidR="00D11AE4" w:rsidRPr="0099256E">
        <w:rPr>
          <w:rFonts w:ascii="Times New Roman" w:hAnsi="Times New Roman" w:cs="Times New Roman"/>
          <w:sz w:val="24"/>
          <w:szCs w:val="24"/>
        </w:rPr>
        <w:t xml:space="preserve"> </w:t>
      </w:r>
      <w:r w:rsidR="001C6254" w:rsidRPr="0099256E">
        <w:rPr>
          <w:rFonts w:ascii="Times New Roman" w:hAnsi="Times New Roman" w:cs="Times New Roman"/>
          <w:sz w:val="24"/>
          <w:szCs w:val="24"/>
        </w:rPr>
        <w:t>gives you</w:t>
      </w:r>
      <w:r w:rsidR="00D62A26" w:rsidRPr="0099256E">
        <w:rPr>
          <w:rFonts w:ascii="Times New Roman" w:hAnsi="Times New Roman" w:cs="Times New Roman"/>
          <w:sz w:val="24"/>
          <w:szCs w:val="24"/>
        </w:rPr>
        <w:t xml:space="preserve"> knowledge and</w:t>
      </w:r>
      <w:r w:rsidR="001C6254" w:rsidRPr="0099256E">
        <w:rPr>
          <w:rFonts w:ascii="Times New Roman" w:hAnsi="Times New Roman" w:cs="Times New Roman"/>
          <w:sz w:val="24"/>
          <w:szCs w:val="24"/>
        </w:rPr>
        <w:t xml:space="preserve"> the power to</w:t>
      </w:r>
      <w:r w:rsidR="00D11AE4" w:rsidRPr="0099256E">
        <w:rPr>
          <w:rFonts w:ascii="Times New Roman" w:hAnsi="Times New Roman" w:cs="Times New Roman"/>
          <w:sz w:val="24"/>
          <w:szCs w:val="24"/>
        </w:rPr>
        <w:t xml:space="preserve"> </w:t>
      </w:r>
      <w:r w:rsidR="00B75C2B" w:rsidRPr="0099256E">
        <w:rPr>
          <w:rFonts w:ascii="Times New Roman" w:hAnsi="Times New Roman" w:cs="Times New Roman"/>
          <w:sz w:val="24"/>
          <w:szCs w:val="24"/>
        </w:rPr>
        <w:t xml:space="preserve">1) </w:t>
      </w:r>
      <w:r w:rsidR="003A66AD" w:rsidRPr="0099256E">
        <w:rPr>
          <w:rFonts w:ascii="Times New Roman" w:hAnsi="Times New Roman" w:cs="Times New Roman"/>
          <w:sz w:val="24"/>
          <w:szCs w:val="24"/>
        </w:rPr>
        <w:t>determine if you</w:t>
      </w:r>
      <w:r w:rsidR="00DE63FF" w:rsidRPr="0099256E">
        <w:rPr>
          <w:rFonts w:ascii="Times New Roman" w:hAnsi="Times New Roman" w:cs="Times New Roman"/>
          <w:sz w:val="24"/>
          <w:szCs w:val="24"/>
        </w:rPr>
        <w:t xml:space="preserve"> and your family </w:t>
      </w:r>
      <w:r w:rsidR="001C6254" w:rsidRPr="0099256E">
        <w:rPr>
          <w:rFonts w:ascii="Times New Roman" w:hAnsi="Times New Roman" w:cs="Times New Roman"/>
          <w:sz w:val="24"/>
          <w:szCs w:val="24"/>
        </w:rPr>
        <w:t>have adequate income to meet</w:t>
      </w:r>
      <w:r w:rsidR="00DE63FF" w:rsidRPr="0099256E">
        <w:rPr>
          <w:rFonts w:ascii="Times New Roman" w:hAnsi="Times New Roman" w:cs="Times New Roman"/>
          <w:sz w:val="24"/>
          <w:szCs w:val="24"/>
        </w:rPr>
        <w:t xml:space="preserve"> expenses</w:t>
      </w:r>
      <w:r w:rsidR="00D11AE4" w:rsidRPr="0099256E">
        <w:rPr>
          <w:rFonts w:ascii="Times New Roman" w:hAnsi="Times New Roman" w:cs="Times New Roman"/>
          <w:sz w:val="24"/>
          <w:szCs w:val="24"/>
        </w:rPr>
        <w:t xml:space="preserve"> each month</w:t>
      </w:r>
      <w:r w:rsidR="00D62A26" w:rsidRPr="0099256E">
        <w:rPr>
          <w:rFonts w:ascii="Times New Roman" w:hAnsi="Times New Roman" w:cs="Times New Roman"/>
          <w:sz w:val="24"/>
          <w:szCs w:val="24"/>
        </w:rPr>
        <w:t xml:space="preserve"> in a way that leaves you with</w:t>
      </w:r>
      <w:r w:rsidR="001C6254" w:rsidRPr="0099256E">
        <w:rPr>
          <w:rFonts w:ascii="Times New Roman" w:hAnsi="Times New Roman" w:cs="Times New Roman"/>
          <w:sz w:val="24"/>
          <w:szCs w:val="24"/>
        </w:rPr>
        <w:t xml:space="preserve"> s</w:t>
      </w:r>
      <w:r w:rsidR="000C5C13" w:rsidRPr="0099256E">
        <w:rPr>
          <w:rFonts w:ascii="Times New Roman" w:hAnsi="Times New Roman" w:cs="Times New Roman"/>
          <w:sz w:val="24"/>
          <w:szCs w:val="24"/>
        </w:rPr>
        <w:t>urplus income</w:t>
      </w:r>
      <w:r w:rsidR="007F5581" w:rsidRPr="0099256E">
        <w:rPr>
          <w:rFonts w:ascii="Times New Roman" w:hAnsi="Times New Roman" w:cs="Times New Roman"/>
          <w:sz w:val="24"/>
          <w:szCs w:val="24"/>
        </w:rPr>
        <w:t xml:space="preserve"> for saving</w:t>
      </w:r>
      <w:r w:rsidR="00B75C2B" w:rsidRPr="0099256E">
        <w:rPr>
          <w:rFonts w:ascii="Times New Roman" w:hAnsi="Times New Roman" w:cs="Times New Roman"/>
          <w:sz w:val="24"/>
          <w:szCs w:val="24"/>
        </w:rPr>
        <w:t xml:space="preserve">, </w:t>
      </w:r>
      <w:r w:rsidR="007F5581" w:rsidRPr="0099256E">
        <w:rPr>
          <w:rFonts w:ascii="Times New Roman" w:hAnsi="Times New Roman" w:cs="Times New Roman"/>
          <w:sz w:val="24"/>
          <w:szCs w:val="24"/>
        </w:rPr>
        <w:t xml:space="preserve">and </w:t>
      </w:r>
      <w:r w:rsidR="00B75C2B" w:rsidRPr="0099256E">
        <w:rPr>
          <w:rFonts w:ascii="Times New Roman" w:hAnsi="Times New Roman" w:cs="Times New Roman"/>
          <w:sz w:val="24"/>
          <w:szCs w:val="24"/>
        </w:rPr>
        <w:t xml:space="preserve">2) </w:t>
      </w:r>
      <w:r w:rsidR="00D62A26" w:rsidRPr="0099256E">
        <w:rPr>
          <w:rFonts w:ascii="Times New Roman" w:hAnsi="Times New Roman" w:cs="Times New Roman"/>
          <w:sz w:val="24"/>
          <w:szCs w:val="24"/>
        </w:rPr>
        <w:t>establish</w:t>
      </w:r>
      <w:r w:rsidR="00B75C2B" w:rsidRPr="0099256E">
        <w:rPr>
          <w:rFonts w:ascii="Times New Roman" w:hAnsi="Times New Roman" w:cs="Times New Roman"/>
          <w:sz w:val="24"/>
          <w:szCs w:val="24"/>
        </w:rPr>
        <w:t xml:space="preserve"> o</w:t>
      </w:r>
      <w:r w:rsidR="00D11AE4" w:rsidRPr="0099256E">
        <w:rPr>
          <w:rFonts w:ascii="Times New Roman" w:hAnsi="Times New Roman" w:cs="Times New Roman"/>
          <w:sz w:val="24"/>
          <w:szCs w:val="24"/>
        </w:rPr>
        <w:t>ne or more savings accounts</w:t>
      </w:r>
      <w:r w:rsidR="00D62A26" w:rsidRPr="0099256E">
        <w:rPr>
          <w:rFonts w:ascii="Times New Roman" w:hAnsi="Times New Roman" w:cs="Times New Roman"/>
          <w:sz w:val="24"/>
          <w:szCs w:val="24"/>
        </w:rPr>
        <w:t xml:space="preserve">, with regular deposits, </w:t>
      </w:r>
      <w:r w:rsidR="00B75C2B" w:rsidRPr="0099256E">
        <w:rPr>
          <w:rFonts w:ascii="Times New Roman" w:hAnsi="Times New Roman" w:cs="Times New Roman"/>
          <w:sz w:val="24"/>
          <w:szCs w:val="24"/>
        </w:rPr>
        <w:t>for</w:t>
      </w:r>
      <w:r w:rsidR="00D62A26" w:rsidRPr="0099256E">
        <w:rPr>
          <w:rFonts w:ascii="Times New Roman" w:hAnsi="Times New Roman" w:cs="Times New Roman"/>
          <w:sz w:val="24"/>
          <w:szCs w:val="24"/>
        </w:rPr>
        <w:t xml:space="preserve"> at least the two </w:t>
      </w:r>
      <w:r w:rsidR="00B75C2B" w:rsidRPr="0099256E">
        <w:rPr>
          <w:rFonts w:ascii="Times New Roman" w:hAnsi="Times New Roman" w:cs="Times New Roman"/>
          <w:sz w:val="24"/>
          <w:szCs w:val="24"/>
        </w:rPr>
        <w:t>purposes of</w:t>
      </w:r>
      <w:r w:rsidR="00D11AE4" w:rsidRPr="0099256E">
        <w:rPr>
          <w:rFonts w:ascii="Times New Roman" w:hAnsi="Times New Roman" w:cs="Times New Roman"/>
          <w:sz w:val="24"/>
          <w:szCs w:val="24"/>
        </w:rPr>
        <w:t xml:space="preserve"> </w:t>
      </w:r>
      <w:r w:rsidR="00D62A26" w:rsidRPr="0099256E">
        <w:rPr>
          <w:rFonts w:ascii="Times New Roman" w:hAnsi="Times New Roman" w:cs="Times New Roman"/>
          <w:sz w:val="24"/>
          <w:szCs w:val="24"/>
        </w:rPr>
        <w:t xml:space="preserve">covering any </w:t>
      </w:r>
      <w:r w:rsidR="00ED180E" w:rsidRPr="0099256E">
        <w:rPr>
          <w:rFonts w:ascii="Times New Roman" w:hAnsi="Times New Roman" w:cs="Times New Roman"/>
          <w:sz w:val="24"/>
          <w:szCs w:val="24"/>
        </w:rPr>
        <w:t>e</w:t>
      </w:r>
      <w:r w:rsidR="00D11AE4" w:rsidRPr="0099256E">
        <w:rPr>
          <w:rFonts w:ascii="Times New Roman" w:hAnsi="Times New Roman" w:cs="Times New Roman"/>
          <w:sz w:val="24"/>
          <w:szCs w:val="24"/>
        </w:rPr>
        <w:t xml:space="preserve">mergencies </w:t>
      </w:r>
      <w:r w:rsidR="00ED180E" w:rsidRPr="0099256E">
        <w:rPr>
          <w:rFonts w:ascii="Times New Roman" w:hAnsi="Times New Roman" w:cs="Times New Roman"/>
          <w:sz w:val="24"/>
          <w:szCs w:val="24"/>
        </w:rPr>
        <w:t>that might</w:t>
      </w:r>
      <w:r w:rsidR="00B75C2B" w:rsidRPr="0099256E">
        <w:rPr>
          <w:rFonts w:ascii="Times New Roman" w:hAnsi="Times New Roman" w:cs="Times New Roman"/>
          <w:sz w:val="24"/>
          <w:szCs w:val="24"/>
        </w:rPr>
        <w:t xml:space="preserve"> negatively</w:t>
      </w:r>
      <w:r w:rsidR="00ED180E" w:rsidRPr="0099256E">
        <w:rPr>
          <w:rFonts w:ascii="Times New Roman" w:hAnsi="Times New Roman" w:cs="Times New Roman"/>
          <w:sz w:val="24"/>
          <w:szCs w:val="24"/>
        </w:rPr>
        <w:t xml:space="preserve"> impact your </w:t>
      </w:r>
      <w:r w:rsidR="00B8466F" w:rsidRPr="0099256E">
        <w:rPr>
          <w:rFonts w:ascii="Times New Roman" w:hAnsi="Times New Roman" w:cs="Times New Roman"/>
          <w:sz w:val="24"/>
          <w:szCs w:val="24"/>
        </w:rPr>
        <w:t xml:space="preserve">financial situation and buying and </w:t>
      </w:r>
      <w:r w:rsidR="001C6254" w:rsidRPr="0099256E">
        <w:rPr>
          <w:rFonts w:ascii="Times New Roman" w:hAnsi="Times New Roman" w:cs="Times New Roman"/>
          <w:sz w:val="24"/>
          <w:szCs w:val="24"/>
        </w:rPr>
        <w:t>maintain</w:t>
      </w:r>
      <w:r w:rsidR="00B8466F" w:rsidRPr="0099256E">
        <w:rPr>
          <w:rFonts w:ascii="Times New Roman" w:hAnsi="Times New Roman" w:cs="Times New Roman"/>
          <w:sz w:val="24"/>
          <w:szCs w:val="24"/>
        </w:rPr>
        <w:t>ing</w:t>
      </w:r>
      <w:r w:rsidR="001C6254" w:rsidRPr="0099256E">
        <w:rPr>
          <w:rFonts w:ascii="Times New Roman" w:hAnsi="Times New Roman" w:cs="Times New Roman"/>
          <w:sz w:val="24"/>
          <w:szCs w:val="24"/>
        </w:rPr>
        <w:t xml:space="preserve"> a home for the long term</w:t>
      </w:r>
      <w:r w:rsidR="00ED180E" w:rsidRPr="0099256E">
        <w:rPr>
          <w:rFonts w:ascii="Times New Roman" w:hAnsi="Times New Roman" w:cs="Times New Roman"/>
          <w:sz w:val="24"/>
          <w:szCs w:val="24"/>
        </w:rPr>
        <w:t xml:space="preserve">.  </w:t>
      </w:r>
    </w:p>
    <w:p w14:paraId="4D7FBD34" w14:textId="444DDFBB" w:rsidR="001C49C5" w:rsidRPr="0099256E" w:rsidRDefault="00B8466F" w:rsidP="00CD0DBE">
      <w:pPr>
        <w:rPr>
          <w:rFonts w:ascii="Times New Roman" w:hAnsi="Times New Roman" w:cs="Times New Roman"/>
          <w:sz w:val="24"/>
          <w:szCs w:val="24"/>
        </w:rPr>
      </w:pPr>
      <w:r w:rsidRPr="0099256E">
        <w:rPr>
          <w:rFonts w:ascii="Times New Roman" w:hAnsi="Times New Roman" w:cs="Times New Roman"/>
          <w:sz w:val="24"/>
          <w:szCs w:val="24"/>
        </w:rPr>
        <w:t>E</w:t>
      </w:r>
      <w:r w:rsidR="001C6254" w:rsidRPr="0099256E">
        <w:rPr>
          <w:rFonts w:ascii="Times New Roman" w:hAnsi="Times New Roman" w:cs="Times New Roman"/>
          <w:sz w:val="24"/>
          <w:szCs w:val="24"/>
        </w:rPr>
        <w:t xml:space="preserve">very </w:t>
      </w:r>
      <w:r w:rsidRPr="0099256E">
        <w:rPr>
          <w:rFonts w:ascii="Times New Roman" w:hAnsi="Times New Roman" w:cs="Times New Roman"/>
          <w:sz w:val="24"/>
          <w:szCs w:val="24"/>
        </w:rPr>
        <w:t xml:space="preserve">prospective </w:t>
      </w:r>
      <w:r w:rsidR="001C6254" w:rsidRPr="0099256E">
        <w:rPr>
          <w:rFonts w:ascii="Times New Roman" w:hAnsi="Times New Roman" w:cs="Times New Roman"/>
          <w:sz w:val="24"/>
          <w:szCs w:val="24"/>
        </w:rPr>
        <w:t>home buyer has</w:t>
      </w:r>
      <w:r w:rsidR="00B10931" w:rsidRPr="0099256E">
        <w:rPr>
          <w:rFonts w:ascii="Times New Roman" w:hAnsi="Times New Roman" w:cs="Times New Roman"/>
          <w:sz w:val="24"/>
          <w:szCs w:val="24"/>
        </w:rPr>
        <w:t xml:space="preserve"> to </w:t>
      </w:r>
      <w:r w:rsidR="000C5C13" w:rsidRPr="0099256E">
        <w:rPr>
          <w:rFonts w:ascii="Times New Roman" w:hAnsi="Times New Roman" w:cs="Times New Roman"/>
          <w:sz w:val="24"/>
          <w:szCs w:val="24"/>
        </w:rPr>
        <w:t xml:space="preserve">face </w:t>
      </w:r>
      <w:r w:rsidR="001C6254" w:rsidRPr="0099256E">
        <w:rPr>
          <w:rFonts w:ascii="Times New Roman" w:hAnsi="Times New Roman" w:cs="Times New Roman"/>
          <w:sz w:val="24"/>
          <w:szCs w:val="24"/>
        </w:rPr>
        <w:t xml:space="preserve">a number of standard </w:t>
      </w:r>
      <w:r w:rsidR="00973D91" w:rsidRPr="0099256E">
        <w:rPr>
          <w:rFonts w:ascii="Times New Roman" w:hAnsi="Times New Roman" w:cs="Times New Roman"/>
          <w:sz w:val="24"/>
          <w:szCs w:val="24"/>
        </w:rPr>
        <w:t>related</w:t>
      </w:r>
      <w:r w:rsidR="00B10931" w:rsidRPr="0099256E">
        <w:rPr>
          <w:rFonts w:ascii="Times New Roman" w:hAnsi="Times New Roman" w:cs="Times New Roman"/>
          <w:sz w:val="24"/>
          <w:szCs w:val="24"/>
        </w:rPr>
        <w:t xml:space="preserve"> </w:t>
      </w:r>
      <w:r w:rsidR="004145B5" w:rsidRPr="0099256E">
        <w:rPr>
          <w:rFonts w:ascii="Times New Roman" w:hAnsi="Times New Roman" w:cs="Times New Roman"/>
          <w:sz w:val="24"/>
          <w:szCs w:val="24"/>
        </w:rPr>
        <w:t>requirements such as:</w:t>
      </w:r>
      <w:r w:rsidR="009915D7" w:rsidRPr="0099256E">
        <w:rPr>
          <w:rFonts w:ascii="Times New Roman" w:hAnsi="Times New Roman" w:cs="Times New Roman"/>
          <w:sz w:val="24"/>
          <w:szCs w:val="24"/>
        </w:rPr>
        <w:t xml:space="preserve"> </w:t>
      </w:r>
      <w:r w:rsidR="0057578E" w:rsidRPr="0099256E">
        <w:rPr>
          <w:rFonts w:ascii="Times New Roman" w:hAnsi="Times New Roman" w:cs="Times New Roman"/>
          <w:sz w:val="24"/>
          <w:szCs w:val="24"/>
        </w:rPr>
        <w:t xml:space="preserve">finding </w:t>
      </w:r>
      <w:r w:rsidR="005A3DD8" w:rsidRPr="0099256E">
        <w:rPr>
          <w:rFonts w:ascii="Times New Roman" w:hAnsi="Times New Roman" w:cs="Times New Roman"/>
          <w:sz w:val="24"/>
          <w:szCs w:val="24"/>
        </w:rPr>
        <w:t>available</w:t>
      </w:r>
      <w:r w:rsidR="000C5C13" w:rsidRPr="0099256E">
        <w:rPr>
          <w:rFonts w:ascii="Times New Roman" w:hAnsi="Times New Roman" w:cs="Times New Roman"/>
          <w:sz w:val="24"/>
          <w:szCs w:val="24"/>
        </w:rPr>
        <w:t xml:space="preserve"> land and/or</w:t>
      </w:r>
      <w:r w:rsidR="00092E56" w:rsidRPr="0099256E">
        <w:rPr>
          <w:rFonts w:ascii="Times New Roman" w:hAnsi="Times New Roman" w:cs="Times New Roman"/>
          <w:sz w:val="24"/>
          <w:szCs w:val="24"/>
        </w:rPr>
        <w:t xml:space="preserve"> </w:t>
      </w:r>
      <w:r w:rsidR="005A3DD8" w:rsidRPr="0099256E">
        <w:rPr>
          <w:rFonts w:ascii="Times New Roman" w:hAnsi="Times New Roman" w:cs="Times New Roman"/>
          <w:sz w:val="24"/>
          <w:szCs w:val="24"/>
        </w:rPr>
        <w:t xml:space="preserve">available </w:t>
      </w:r>
      <w:r w:rsidR="00092E56" w:rsidRPr="0099256E">
        <w:rPr>
          <w:rFonts w:ascii="Times New Roman" w:hAnsi="Times New Roman" w:cs="Times New Roman"/>
          <w:sz w:val="24"/>
          <w:szCs w:val="24"/>
        </w:rPr>
        <w:t>affordable properties</w:t>
      </w:r>
      <w:r w:rsidR="009915D7" w:rsidRPr="0099256E">
        <w:rPr>
          <w:rFonts w:ascii="Times New Roman" w:hAnsi="Times New Roman" w:cs="Times New Roman"/>
          <w:sz w:val="24"/>
          <w:szCs w:val="24"/>
        </w:rPr>
        <w:t xml:space="preserve"> in the area </w:t>
      </w:r>
      <w:r w:rsidR="0057578E" w:rsidRPr="0099256E">
        <w:rPr>
          <w:rFonts w:ascii="Times New Roman" w:hAnsi="Times New Roman" w:cs="Times New Roman"/>
          <w:sz w:val="24"/>
          <w:szCs w:val="24"/>
        </w:rPr>
        <w:t>they</w:t>
      </w:r>
      <w:r w:rsidR="009915D7" w:rsidRPr="0099256E">
        <w:rPr>
          <w:rFonts w:ascii="Times New Roman" w:hAnsi="Times New Roman" w:cs="Times New Roman"/>
          <w:sz w:val="24"/>
          <w:szCs w:val="24"/>
        </w:rPr>
        <w:t xml:space="preserve"> want to live in</w:t>
      </w:r>
      <w:r w:rsidRPr="0099256E">
        <w:rPr>
          <w:rFonts w:ascii="Times New Roman" w:hAnsi="Times New Roman" w:cs="Times New Roman"/>
          <w:sz w:val="24"/>
          <w:szCs w:val="24"/>
        </w:rPr>
        <w:t>;</w:t>
      </w:r>
      <w:r w:rsidR="00537653" w:rsidRPr="0099256E">
        <w:rPr>
          <w:rFonts w:ascii="Times New Roman" w:hAnsi="Times New Roman" w:cs="Times New Roman"/>
          <w:sz w:val="24"/>
          <w:szCs w:val="24"/>
        </w:rPr>
        <w:t xml:space="preserve"> </w:t>
      </w:r>
      <w:r w:rsidR="0057578E" w:rsidRPr="0099256E">
        <w:rPr>
          <w:rFonts w:ascii="Times New Roman" w:hAnsi="Times New Roman" w:cs="Times New Roman"/>
          <w:sz w:val="24"/>
          <w:szCs w:val="24"/>
        </w:rPr>
        <w:t xml:space="preserve">researching and </w:t>
      </w:r>
      <w:r w:rsidR="005A3DD8" w:rsidRPr="0099256E">
        <w:rPr>
          <w:rFonts w:ascii="Times New Roman" w:hAnsi="Times New Roman" w:cs="Times New Roman"/>
          <w:sz w:val="24"/>
          <w:szCs w:val="24"/>
        </w:rPr>
        <w:t xml:space="preserve">choosing </w:t>
      </w:r>
      <w:r w:rsidR="0057578E" w:rsidRPr="0099256E">
        <w:rPr>
          <w:rFonts w:ascii="Times New Roman" w:hAnsi="Times New Roman" w:cs="Times New Roman"/>
          <w:sz w:val="24"/>
          <w:szCs w:val="24"/>
        </w:rPr>
        <w:t>the</w:t>
      </w:r>
      <w:r w:rsidR="005A3DD8" w:rsidRPr="0099256E">
        <w:rPr>
          <w:rFonts w:ascii="Times New Roman" w:hAnsi="Times New Roman" w:cs="Times New Roman"/>
          <w:sz w:val="24"/>
          <w:szCs w:val="24"/>
        </w:rPr>
        <w:t xml:space="preserve"> type of loan</w:t>
      </w:r>
      <w:r w:rsidRPr="0099256E">
        <w:rPr>
          <w:rFonts w:ascii="Times New Roman" w:hAnsi="Times New Roman" w:cs="Times New Roman"/>
          <w:sz w:val="24"/>
          <w:szCs w:val="24"/>
        </w:rPr>
        <w:t xml:space="preserve"> that is right or them; </w:t>
      </w:r>
      <w:r w:rsidR="009915D7" w:rsidRPr="0099256E">
        <w:rPr>
          <w:rFonts w:ascii="Times New Roman" w:hAnsi="Times New Roman" w:cs="Times New Roman"/>
          <w:sz w:val="24"/>
          <w:szCs w:val="24"/>
        </w:rPr>
        <w:t xml:space="preserve">finding </w:t>
      </w:r>
      <w:r w:rsidRPr="0099256E">
        <w:rPr>
          <w:rFonts w:ascii="Times New Roman" w:hAnsi="Times New Roman" w:cs="Times New Roman"/>
          <w:sz w:val="24"/>
          <w:szCs w:val="24"/>
        </w:rPr>
        <w:t>a</w:t>
      </w:r>
      <w:r w:rsidR="009915D7" w:rsidRPr="0099256E">
        <w:rPr>
          <w:rFonts w:ascii="Times New Roman" w:hAnsi="Times New Roman" w:cs="Times New Roman"/>
          <w:sz w:val="24"/>
          <w:szCs w:val="24"/>
        </w:rPr>
        <w:t xml:space="preserve"> financial entity </w:t>
      </w:r>
      <w:r w:rsidR="0057578E" w:rsidRPr="0099256E">
        <w:rPr>
          <w:rFonts w:ascii="Times New Roman" w:hAnsi="Times New Roman" w:cs="Times New Roman"/>
          <w:sz w:val="24"/>
          <w:szCs w:val="24"/>
        </w:rPr>
        <w:t>to</w:t>
      </w:r>
      <w:r w:rsidR="009915D7" w:rsidRPr="0099256E">
        <w:rPr>
          <w:rFonts w:ascii="Times New Roman" w:hAnsi="Times New Roman" w:cs="Times New Roman"/>
          <w:sz w:val="24"/>
          <w:szCs w:val="24"/>
        </w:rPr>
        <w:t xml:space="preserve"> secure </w:t>
      </w:r>
      <w:r w:rsidRPr="0099256E">
        <w:rPr>
          <w:rFonts w:ascii="Times New Roman" w:hAnsi="Times New Roman" w:cs="Times New Roman"/>
          <w:sz w:val="24"/>
          <w:szCs w:val="24"/>
        </w:rPr>
        <w:t xml:space="preserve">the loan </w:t>
      </w:r>
      <w:r w:rsidR="0057578E" w:rsidRPr="0099256E">
        <w:rPr>
          <w:rFonts w:ascii="Times New Roman" w:hAnsi="Times New Roman" w:cs="Times New Roman"/>
          <w:sz w:val="24"/>
          <w:szCs w:val="24"/>
        </w:rPr>
        <w:t xml:space="preserve">from </w:t>
      </w:r>
      <w:r w:rsidRPr="0099256E">
        <w:rPr>
          <w:rFonts w:ascii="Times New Roman" w:hAnsi="Times New Roman" w:cs="Times New Roman"/>
          <w:sz w:val="24"/>
          <w:szCs w:val="24"/>
        </w:rPr>
        <w:t>and</w:t>
      </w:r>
      <w:r w:rsidR="005A3DD8" w:rsidRPr="0099256E">
        <w:rPr>
          <w:rFonts w:ascii="Times New Roman" w:hAnsi="Times New Roman" w:cs="Times New Roman"/>
          <w:sz w:val="24"/>
          <w:szCs w:val="24"/>
        </w:rPr>
        <w:t xml:space="preserve"> </w:t>
      </w:r>
      <w:r w:rsidR="009915D7" w:rsidRPr="0099256E">
        <w:rPr>
          <w:rFonts w:ascii="Times New Roman" w:hAnsi="Times New Roman" w:cs="Times New Roman"/>
          <w:sz w:val="24"/>
          <w:szCs w:val="24"/>
        </w:rPr>
        <w:t xml:space="preserve">meet </w:t>
      </w:r>
      <w:r w:rsidR="00B10931" w:rsidRPr="0099256E">
        <w:rPr>
          <w:rFonts w:ascii="Times New Roman" w:hAnsi="Times New Roman" w:cs="Times New Roman"/>
          <w:sz w:val="24"/>
          <w:szCs w:val="24"/>
        </w:rPr>
        <w:t>l</w:t>
      </w:r>
      <w:r w:rsidR="0057578E" w:rsidRPr="0099256E">
        <w:rPr>
          <w:rFonts w:ascii="Times New Roman" w:hAnsi="Times New Roman" w:cs="Times New Roman"/>
          <w:sz w:val="24"/>
          <w:szCs w:val="24"/>
        </w:rPr>
        <w:t xml:space="preserve">oan </w:t>
      </w:r>
      <w:r w:rsidR="000C5C13" w:rsidRPr="0099256E">
        <w:rPr>
          <w:rFonts w:ascii="Times New Roman" w:hAnsi="Times New Roman" w:cs="Times New Roman"/>
          <w:sz w:val="24"/>
          <w:szCs w:val="24"/>
        </w:rPr>
        <w:t>requirements</w:t>
      </w:r>
      <w:r w:rsidR="0057578E" w:rsidRPr="0099256E">
        <w:rPr>
          <w:rFonts w:ascii="Times New Roman" w:hAnsi="Times New Roman" w:cs="Times New Roman"/>
          <w:sz w:val="24"/>
          <w:szCs w:val="24"/>
        </w:rPr>
        <w:t xml:space="preserve"> (</w:t>
      </w:r>
      <w:r w:rsidR="009915D7" w:rsidRPr="0099256E">
        <w:rPr>
          <w:rFonts w:ascii="Times New Roman" w:hAnsi="Times New Roman" w:cs="Times New Roman"/>
          <w:sz w:val="24"/>
          <w:szCs w:val="24"/>
        </w:rPr>
        <w:t>meeting r</w:t>
      </w:r>
      <w:r w:rsidR="005A3DD8" w:rsidRPr="0099256E">
        <w:rPr>
          <w:rFonts w:ascii="Times New Roman" w:hAnsi="Times New Roman" w:cs="Times New Roman"/>
          <w:sz w:val="24"/>
          <w:szCs w:val="24"/>
        </w:rPr>
        <w:t xml:space="preserve">equired </w:t>
      </w:r>
      <w:r w:rsidR="004145B5" w:rsidRPr="0099256E">
        <w:rPr>
          <w:rFonts w:ascii="Times New Roman" w:hAnsi="Times New Roman" w:cs="Times New Roman"/>
          <w:sz w:val="24"/>
          <w:szCs w:val="24"/>
        </w:rPr>
        <w:t xml:space="preserve">measures of credit worthiness, </w:t>
      </w:r>
      <w:r w:rsidR="009915D7" w:rsidRPr="0099256E">
        <w:rPr>
          <w:rFonts w:ascii="Times New Roman" w:hAnsi="Times New Roman" w:cs="Times New Roman"/>
          <w:sz w:val="24"/>
          <w:szCs w:val="24"/>
        </w:rPr>
        <w:t xml:space="preserve">paying </w:t>
      </w:r>
      <w:r w:rsidR="00973D91" w:rsidRPr="0099256E">
        <w:rPr>
          <w:rFonts w:ascii="Times New Roman" w:hAnsi="Times New Roman" w:cs="Times New Roman"/>
          <w:sz w:val="24"/>
          <w:szCs w:val="24"/>
        </w:rPr>
        <w:t xml:space="preserve">costs at </w:t>
      </w:r>
      <w:r w:rsidR="00B10931" w:rsidRPr="0099256E">
        <w:rPr>
          <w:rFonts w:ascii="Times New Roman" w:hAnsi="Times New Roman" w:cs="Times New Roman"/>
          <w:sz w:val="24"/>
          <w:szCs w:val="24"/>
        </w:rPr>
        <w:t>closing</w:t>
      </w:r>
      <w:r w:rsidR="0057578E" w:rsidRPr="0099256E">
        <w:rPr>
          <w:rFonts w:ascii="Times New Roman" w:hAnsi="Times New Roman" w:cs="Times New Roman"/>
          <w:sz w:val="24"/>
          <w:szCs w:val="24"/>
        </w:rPr>
        <w:t>)</w:t>
      </w:r>
      <w:r w:rsidRPr="0099256E">
        <w:rPr>
          <w:rFonts w:ascii="Times New Roman" w:hAnsi="Times New Roman" w:cs="Times New Roman"/>
          <w:sz w:val="24"/>
          <w:szCs w:val="24"/>
        </w:rPr>
        <w:t xml:space="preserve">; </w:t>
      </w:r>
      <w:r w:rsidR="00092E56" w:rsidRPr="0099256E">
        <w:rPr>
          <w:rFonts w:ascii="Times New Roman" w:hAnsi="Times New Roman" w:cs="Times New Roman"/>
          <w:sz w:val="24"/>
          <w:szCs w:val="24"/>
        </w:rPr>
        <w:t>and</w:t>
      </w:r>
      <w:r w:rsidR="004145B5" w:rsidRPr="0099256E">
        <w:rPr>
          <w:rFonts w:ascii="Times New Roman" w:hAnsi="Times New Roman" w:cs="Times New Roman"/>
          <w:sz w:val="24"/>
          <w:szCs w:val="24"/>
        </w:rPr>
        <w:t xml:space="preserve"> </w:t>
      </w:r>
      <w:r w:rsidR="0057578E" w:rsidRPr="0099256E">
        <w:rPr>
          <w:rFonts w:ascii="Times New Roman" w:hAnsi="Times New Roman" w:cs="Times New Roman"/>
          <w:sz w:val="24"/>
          <w:szCs w:val="24"/>
        </w:rPr>
        <w:t xml:space="preserve">everyone should learn to recognize and avoid </w:t>
      </w:r>
      <w:r w:rsidR="004145B5" w:rsidRPr="0099256E">
        <w:rPr>
          <w:rFonts w:ascii="Times New Roman" w:hAnsi="Times New Roman" w:cs="Times New Roman"/>
          <w:sz w:val="24"/>
          <w:szCs w:val="24"/>
        </w:rPr>
        <w:t>predatory loan schemes.  T</w:t>
      </w:r>
      <w:r w:rsidR="00B75C2B" w:rsidRPr="0099256E">
        <w:rPr>
          <w:rFonts w:ascii="Times New Roman" w:hAnsi="Times New Roman" w:cs="Times New Roman"/>
          <w:sz w:val="24"/>
          <w:szCs w:val="24"/>
        </w:rPr>
        <w:t xml:space="preserve">here are </w:t>
      </w:r>
      <w:r w:rsidR="00973D91" w:rsidRPr="0099256E">
        <w:rPr>
          <w:rFonts w:ascii="Times New Roman" w:hAnsi="Times New Roman" w:cs="Times New Roman"/>
          <w:sz w:val="24"/>
          <w:szCs w:val="24"/>
        </w:rPr>
        <w:t xml:space="preserve">also </w:t>
      </w:r>
      <w:r w:rsidR="00B75C2B" w:rsidRPr="0099256E">
        <w:rPr>
          <w:rFonts w:ascii="Times New Roman" w:hAnsi="Times New Roman" w:cs="Times New Roman"/>
          <w:sz w:val="24"/>
          <w:szCs w:val="24"/>
        </w:rPr>
        <w:t>actions</w:t>
      </w:r>
      <w:r w:rsidR="004145B5" w:rsidRPr="0099256E">
        <w:rPr>
          <w:rFonts w:ascii="Times New Roman" w:hAnsi="Times New Roman" w:cs="Times New Roman"/>
          <w:sz w:val="24"/>
          <w:szCs w:val="24"/>
        </w:rPr>
        <w:t xml:space="preserve"> that</w:t>
      </w:r>
      <w:r w:rsidR="005A3DD8" w:rsidRPr="0099256E">
        <w:rPr>
          <w:rFonts w:ascii="Times New Roman" w:hAnsi="Times New Roman" w:cs="Times New Roman"/>
          <w:sz w:val="24"/>
          <w:szCs w:val="24"/>
        </w:rPr>
        <w:t xml:space="preserve"> </w:t>
      </w:r>
      <w:r w:rsidR="007F0AB8" w:rsidRPr="0099256E">
        <w:rPr>
          <w:rFonts w:ascii="Times New Roman" w:hAnsi="Times New Roman" w:cs="Times New Roman"/>
          <w:sz w:val="24"/>
          <w:szCs w:val="24"/>
        </w:rPr>
        <w:t xml:space="preserve">all </w:t>
      </w:r>
      <w:r w:rsidR="00205803" w:rsidRPr="0099256E">
        <w:rPr>
          <w:rFonts w:ascii="Times New Roman" w:hAnsi="Times New Roman" w:cs="Times New Roman"/>
          <w:sz w:val="24"/>
          <w:szCs w:val="24"/>
        </w:rPr>
        <w:t xml:space="preserve">home </w:t>
      </w:r>
      <w:r w:rsidR="007F0AB8" w:rsidRPr="0099256E">
        <w:rPr>
          <w:rFonts w:ascii="Times New Roman" w:hAnsi="Times New Roman" w:cs="Times New Roman"/>
          <w:sz w:val="24"/>
          <w:szCs w:val="24"/>
        </w:rPr>
        <w:t>buyers</w:t>
      </w:r>
      <w:r w:rsidR="005A3DD8" w:rsidRPr="0099256E">
        <w:rPr>
          <w:rFonts w:ascii="Times New Roman" w:hAnsi="Times New Roman" w:cs="Times New Roman"/>
          <w:sz w:val="24"/>
          <w:szCs w:val="24"/>
        </w:rPr>
        <w:t xml:space="preserve"> can take during the home buying process</w:t>
      </w:r>
      <w:r w:rsidR="007F0AB8" w:rsidRPr="0099256E">
        <w:rPr>
          <w:rFonts w:ascii="Times New Roman" w:hAnsi="Times New Roman" w:cs="Times New Roman"/>
          <w:sz w:val="24"/>
          <w:szCs w:val="24"/>
        </w:rPr>
        <w:t xml:space="preserve"> to better ensure a successful effort</w:t>
      </w:r>
      <w:r w:rsidR="00973D91" w:rsidRPr="0099256E">
        <w:rPr>
          <w:rFonts w:ascii="Times New Roman" w:hAnsi="Times New Roman" w:cs="Times New Roman"/>
          <w:sz w:val="24"/>
          <w:szCs w:val="24"/>
        </w:rPr>
        <w:t xml:space="preserve">, </w:t>
      </w:r>
      <w:r w:rsidR="00B75C2B" w:rsidRPr="0099256E">
        <w:rPr>
          <w:rFonts w:ascii="Times New Roman" w:hAnsi="Times New Roman" w:cs="Times New Roman"/>
          <w:sz w:val="24"/>
          <w:szCs w:val="24"/>
        </w:rPr>
        <w:t>such as</w:t>
      </w:r>
      <w:r w:rsidR="00FA483C" w:rsidRPr="0099256E">
        <w:rPr>
          <w:rFonts w:ascii="Times New Roman" w:hAnsi="Times New Roman" w:cs="Times New Roman"/>
          <w:sz w:val="24"/>
          <w:szCs w:val="24"/>
        </w:rPr>
        <w:t xml:space="preserve">: </w:t>
      </w:r>
      <w:r w:rsidR="00A87D12" w:rsidRPr="0099256E">
        <w:rPr>
          <w:rFonts w:ascii="Times New Roman" w:hAnsi="Times New Roman" w:cs="Times New Roman"/>
          <w:sz w:val="24"/>
          <w:szCs w:val="24"/>
        </w:rPr>
        <w:t>working with a home buyer counselor</w:t>
      </w:r>
      <w:r w:rsidR="00FA483C" w:rsidRPr="0099256E">
        <w:rPr>
          <w:rFonts w:ascii="Times New Roman" w:hAnsi="Times New Roman" w:cs="Times New Roman"/>
          <w:sz w:val="24"/>
          <w:szCs w:val="24"/>
        </w:rPr>
        <w:t>;</w:t>
      </w:r>
      <w:r w:rsidR="00A87D12" w:rsidRPr="0099256E">
        <w:rPr>
          <w:rFonts w:ascii="Times New Roman" w:hAnsi="Times New Roman" w:cs="Times New Roman"/>
          <w:sz w:val="24"/>
          <w:szCs w:val="24"/>
        </w:rPr>
        <w:t xml:space="preserve"> </w:t>
      </w:r>
      <w:r w:rsidR="00B75C2B" w:rsidRPr="0099256E">
        <w:rPr>
          <w:rFonts w:ascii="Times New Roman" w:hAnsi="Times New Roman" w:cs="Times New Roman"/>
          <w:sz w:val="24"/>
          <w:szCs w:val="24"/>
        </w:rPr>
        <w:t>getting</w:t>
      </w:r>
      <w:r w:rsidR="00BF3162" w:rsidRPr="0099256E">
        <w:rPr>
          <w:rFonts w:ascii="Times New Roman" w:hAnsi="Times New Roman" w:cs="Times New Roman"/>
          <w:sz w:val="24"/>
          <w:szCs w:val="24"/>
        </w:rPr>
        <w:t xml:space="preserve"> pre-approved for a home loan</w:t>
      </w:r>
      <w:r w:rsidR="004145B5" w:rsidRPr="0099256E">
        <w:rPr>
          <w:rFonts w:ascii="Times New Roman" w:hAnsi="Times New Roman" w:cs="Times New Roman"/>
          <w:sz w:val="24"/>
          <w:szCs w:val="24"/>
        </w:rPr>
        <w:t xml:space="preserve"> on a specific property</w:t>
      </w:r>
      <w:r w:rsidR="00FA483C" w:rsidRPr="0099256E">
        <w:rPr>
          <w:rFonts w:ascii="Times New Roman" w:hAnsi="Times New Roman" w:cs="Times New Roman"/>
          <w:sz w:val="24"/>
          <w:szCs w:val="24"/>
        </w:rPr>
        <w:t>;</w:t>
      </w:r>
      <w:r w:rsidR="004145B5" w:rsidRPr="0099256E">
        <w:rPr>
          <w:rFonts w:ascii="Times New Roman" w:hAnsi="Times New Roman" w:cs="Times New Roman"/>
          <w:sz w:val="24"/>
          <w:szCs w:val="24"/>
        </w:rPr>
        <w:t xml:space="preserve"> </w:t>
      </w:r>
      <w:r w:rsidR="005A3DD8" w:rsidRPr="0099256E">
        <w:rPr>
          <w:rFonts w:ascii="Times New Roman" w:hAnsi="Times New Roman" w:cs="Times New Roman"/>
          <w:sz w:val="24"/>
          <w:szCs w:val="24"/>
        </w:rPr>
        <w:t xml:space="preserve">making </w:t>
      </w:r>
      <w:r w:rsidR="00FA483C" w:rsidRPr="0099256E">
        <w:rPr>
          <w:rFonts w:ascii="Times New Roman" w:hAnsi="Times New Roman" w:cs="Times New Roman"/>
          <w:sz w:val="24"/>
          <w:szCs w:val="24"/>
        </w:rPr>
        <w:t xml:space="preserve">loan offer </w:t>
      </w:r>
      <w:r w:rsidR="005A3DD8" w:rsidRPr="0099256E">
        <w:rPr>
          <w:rFonts w:ascii="Times New Roman" w:hAnsi="Times New Roman" w:cs="Times New Roman"/>
          <w:sz w:val="24"/>
          <w:szCs w:val="24"/>
        </w:rPr>
        <w:t>comparisons</w:t>
      </w:r>
      <w:r w:rsidR="00205803" w:rsidRPr="0099256E">
        <w:rPr>
          <w:rFonts w:ascii="Times New Roman" w:hAnsi="Times New Roman" w:cs="Times New Roman"/>
          <w:sz w:val="24"/>
          <w:szCs w:val="24"/>
        </w:rPr>
        <w:t>;</w:t>
      </w:r>
      <w:r w:rsidR="005A3DD8" w:rsidRPr="0099256E">
        <w:rPr>
          <w:rFonts w:ascii="Times New Roman" w:hAnsi="Times New Roman" w:cs="Times New Roman"/>
          <w:sz w:val="24"/>
          <w:szCs w:val="24"/>
        </w:rPr>
        <w:t xml:space="preserve"> </w:t>
      </w:r>
      <w:r w:rsidR="004145B5" w:rsidRPr="0099256E">
        <w:rPr>
          <w:rFonts w:ascii="Times New Roman" w:hAnsi="Times New Roman" w:cs="Times New Roman"/>
          <w:sz w:val="24"/>
          <w:szCs w:val="24"/>
        </w:rPr>
        <w:t xml:space="preserve">checking out the legality and/or </w:t>
      </w:r>
      <w:r w:rsidR="00D425F9" w:rsidRPr="0099256E">
        <w:rPr>
          <w:rFonts w:ascii="Times New Roman" w:hAnsi="Times New Roman" w:cs="Times New Roman"/>
          <w:sz w:val="24"/>
          <w:szCs w:val="24"/>
        </w:rPr>
        <w:t xml:space="preserve">legitimacy of </w:t>
      </w:r>
      <w:r w:rsidR="007F0AB8" w:rsidRPr="0099256E">
        <w:rPr>
          <w:rFonts w:ascii="Times New Roman" w:hAnsi="Times New Roman" w:cs="Times New Roman"/>
          <w:sz w:val="24"/>
          <w:szCs w:val="24"/>
        </w:rPr>
        <w:t xml:space="preserve">any </w:t>
      </w:r>
      <w:r w:rsidR="005A3DD8" w:rsidRPr="0099256E">
        <w:rPr>
          <w:rFonts w:ascii="Times New Roman" w:hAnsi="Times New Roman" w:cs="Times New Roman"/>
          <w:sz w:val="24"/>
          <w:szCs w:val="24"/>
        </w:rPr>
        <w:t>loan offers</w:t>
      </w:r>
      <w:r w:rsidR="007F0AB8" w:rsidRPr="0099256E">
        <w:rPr>
          <w:rFonts w:ascii="Times New Roman" w:hAnsi="Times New Roman" w:cs="Times New Roman"/>
          <w:sz w:val="24"/>
          <w:szCs w:val="24"/>
        </w:rPr>
        <w:t xml:space="preserve"> received</w:t>
      </w:r>
      <w:r w:rsidR="00205803" w:rsidRPr="0099256E">
        <w:rPr>
          <w:rFonts w:ascii="Times New Roman" w:hAnsi="Times New Roman" w:cs="Times New Roman"/>
          <w:sz w:val="24"/>
          <w:szCs w:val="24"/>
        </w:rPr>
        <w:t>;</w:t>
      </w:r>
      <w:r w:rsidR="00BF3162" w:rsidRPr="0099256E">
        <w:rPr>
          <w:rFonts w:ascii="Times New Roman" w:hAnsi="Times New Roman" w:cs="Times New Roman"/>
          <w:sz w:val="24"/>
          <w:szCs w:val="24"/>
        </w:rPr>
        <w:t xml:space="preserve"> </w:t>
      </w:r>
      <w:r w:rsidR="005A3DD8" w:rsidRPr="0099256E">
        <w:rPr>
          <w:rFonts w:ascii="Times New Roman" w:hAnsi="Times New Roman" w:cs="Times New Roman"/>
          <w:sz w:val="24"/>
          <w:szCs w:val="24"/>
        </w:rPr>
        <w:t>and hiring qualified realtors</w:t>
      </w:r>
      <w:r w:rsidR="007F0AB8" w:rsidRPr="0099256E">
        <w:rPr>
          <w:rFonts w:ascii="Times New Roman" w:hAnsi="Times New Roman" w:cs="Times New Roman"/>
          <w:sz w:val="24"/>
          <w:szCs w:val="24"/>
        </w:rPr>
        <w:t xml:space="preserve"> and</w:t>
      </w:r>
      <w:r w:rsidR="005A3DD8" w:rsidRPr="0099256E">
        <w:rPr>
          <w:rFonts w:ascii="Times New Roman" w:hAnsi="Times New Roman" w:cs="Times New Roman"/>
          <w:sz w:val="24"/>
          <w:szCs w:val="24"/>
        </w:rPr>
        <w:t xml:space="preserve"> home inspectors</w:t>
      </w:r>
      <w:r w:rsidR="00092E56" w:rsidRPr="0099256E">
        <w:rPr>
          <w:rFonts w:ascii="Times New Roman" w:hAnsi="Times New Roman" w:cs="Times New Roman"/>
          <w:sz w:val="24"/>
          <w:szCs w:val="24"/>
        </w:rPr>
        <w:t xml:space="preserve">.  </w:t>
      </w:r>
      <w:r w:rsidR="00D425F9" w:rsidRPr="0099256E">
        <w:rPr>
          <w:rFonts w:ascii="Times New Roman" w:hAnsi="Times New Roman" w:cs="Times New Roman"/>
          <w:sz w:val="24"/>
          <w:szCs w:val="24"/>
        </w:rPr>
        <w:t>Th</w:t>
      </w:r>
      <w:r w:rsidR="00973D91" w:rsidRPr="0099256E">
        <w:rPr>
          <w:rFonts w:ascii="Times New Roman" w:hAnsi="Times New Roman" w:cs="Times New Roman"/>
          <w:sz w:val="24"/>
          <w:szCs w:val="24"/>
        </w:rPr>
        <w:t>is</w:t>
      </w:r>
      <w:r w:rsidR="00D425F9" w:rsidRPr="0099256E">
        <w:rPr>
          <w:rFonts w:ascii="Times New Roman" w:hAnsi="Times New Roman" w:cs="Times New Roman"/>
          <w:sz w:val="24"/>
          <w:szCs w:val="24"/>
        </w:rPr>
        <w:t xml:space="preserve"> process</w:t>
      </w:r>
      <w:r w:rsidR="00B75C2B" w:rsidRPr="0099256E">
        <w:rPr>
          <w:rFonts w:ascii="Times New Roman" w:hAnsi="Times New Roman" w:cs="Times New Roman"/>
          <w:sz w:val="24"/>
          <w:szCs w:val="24"/>
        </w:rPr>
        <w:t xml:space="preserve"> </w:t>
      </w:r>
      <w:r w:rsidR="00973D91" w:rsidRPr="0099256E">
        <w:rPr>
          <w:rFonts w:ascii="Times New Roman" w:hAnsi="Times New Roman" w:cs="Times New Roman"/>
          <w:sz w:val="24"/>
          <w:szCs w:val="24"/>
        </w:rPr>
        <w:t>can</w:t>
      </w:r>
      <w:r w:rsidR="00092E56" w:rsidRPr="0099256E">
        <w:rPr>
          <w:rFonts w:ascii="Times New Roman" w:hAnsi="Times New Roman" w:cs="Times New Roman"/>
          <w:sz w:val="24"/>
          <w:szCs w:val="24"/>
        </w:rPr>
        <w:t xml:space="preserve"> </w:t>
      </w:r>
      <w:r w:rsidR="00B75C2B" w:rsidRPr="0099256E">
        <w:rPr>
          <w:rFonts w:ascii="Times New Roman" w:hAnsi="Times New Roman" w:cs="Times New Roman"/>
          <w:sz w:val="24"/>
          <w:szCs w:val="24"/>
        </w:rPr>
        <w:t xml:space="preserve">be </w:t>
      </w:r>
      <w:r w:rsidR="00973D91" w:rsidRPr="0099256E">
        <w:rPr>
          <w:rFonts w:ascii="Times New Roman" w:hAnsi="Times New Roman" w:cs="Times New Roman"/>
          <w:sz w:val="24"/>
          <w:szCs w:val="24"/>
        </w:rPr>
        <w:t>navigated</w:t>
      </w:r>
      <w:r w:rsidR="00092E56" w:rsidRPr="0099256E">
        <w:rPr>
          <w:rFonts w:ascii="Times New Roman" w:hAnsi="Times New Roman" w:cs="Times New Roman"/>
          <w:sz w:val="24"/>
          <w:szCs w:val="24"/>
        </w:rPr>
        <w:t xml:space="preserve"> </w:t>
      </w:r>
      <w:r w:rsidR="00B75C2B" w:rsidRPr="0099256E">
        <w:rPr>
          <w:rFonts w:ascii="Times New Roman" w:hAnsi="Times New Roman" w:cs="Times New Roman"/>
          <w:sz w:val="24"/>
          <w:szCs w:val="24"/>
        </w:rPr>
        <w:t>mo</w:t>
      </w:r>
      <w:r w:rsidR="00973D91" w:rsidRPr="0099256E">
        <w:rPr>
          <w:rFonts w:ascii="Times New Roman" w:hAnsi="Times New Roman" w:cs="Times New Roman"/>
          <w:sz w:val="24"/>
          <w:szCs w:val="24"/>
        </w:rPr>
        <w:t>st</w:t>
      </w:r>
      <w:r w:rsidR="00B75C2B" w:rsidRPr="0099256E">
        <w:rPr>
          <w:rFonts w:ascii="Times New Roman" w:hAnsi="Times New Roman" w:cs="Times New Roman"/>
          <w:sz w:val="24"/>
          <w:szCs w:val="24"/>
        </w:rPr>
        <w:t xml:space="preserve"> e</w:t>
      </w:r>
      <w:r w:rsidR="00092E56" w:rsidRPr="0099256E">
        <w:rPr>
          <w:rFonts w:ascii="Times New Roman" w:hAnsi="Times New Roman" w:cs="Times New Roman"/>
          <w:sz w:val="24"/>
          <w:szCs w:val="24"/>
        </w:rPr>
        <w:t>fficiently and effectively</w:t>
      </w:r>
      <w:r w:rsidR="00B75C2B" w:rsidRPr="0099256E">
        <w:rPr>
          <w:rFonts w:ascii="Times New Roman" w:hAnsi="Times New Roman" w:cs="Times New Roman"/>
          <w:sz w:val="24"/>
          <w:szCs w:val="24"/>
        </w:rPr>
        <w:t xml:space="preserve"> </w:t>
      </w:r>
      <w:r w:rsidR="00973D91" w:rsidRPr="0099256E">
        <w:rPr>
          <w:rFonts w:ascii="Times New Roman" w:hAnsi="Times New Roman" w:cs="Times New Roman"/>
          <w:sz w:val="24"/>
          <w:szCs w:val="24"/>
        </w:rPr>
        <w:t>if you have</w:t>
      </w:r>
      <w:r w:rsidR="00B75C2B" w:rsidRPr="0099256E">
        <w:rPr>
          <w:rFonts w:ascii="Times New Roman" w:hAnsi="Times New Roman" w:cs="Times New Roman"/>
          <w:sz w:val="24"/>
          <w:szCs w:val="24"/>
        </w:rPr>
        <w:t xml:space="preserve"> a knowledgeable </w:t>
      </w:r>
      <w:r w:rsidR="00D425F9" w:rsidRPr="0099256E">
        <w:rPr>
          <w:rFonts w:ascii="Times New Roman" w:hAnsi="Times New Roman" w:cs="Times New Roman"/>
          <w:sz w:val="24"/>
          <w:szCs w:val="24"/>
        </w:rPr>
        <w:t>home buyer counselor</w:t>
      </w:r>
      <w:r w:rsidR="00B75C2B" w:rsidRPr="0099256E">
        <w:rPr>
          <w:rFonts w:ascii="Times New Roman" w:hAnsi="Times New Roman" w:cs="Times New Roman"/>
          <w:sz w:val="24"/>
          <w:szCs w:val="24"/>
        </w:rPr>
        <w:t xml:space="preserve"> </w:t>
      </w:r>
      <w:r w:rsidR="00973D91" w:rsidRPr="0099256E">
        <w:rPr>
          <w:rFonts w:ascii="Times New Roman" w:hAnsi="Times New Roman" w:cs="Times New Roman"/>
          <w:sz w:val="24"/>
          <w:szCs w:val="24"/>
        </w:rPr>
        <w:t>as a resource</w:t>
      </w:r>
      <w:r w:rsidR="00205803" w:rsidRPr="0099256E">
        <w:rPr>
          <w:rFonts w:ascii="Times New Roman" w:hAnsi="Times New Roman" w:cs="Times New Roman"/>
          <w:sz w:val="24"/>
          <w:szCs w:val="24"/>
        </w:rPr>
        <w:t xml:space="preserve"> and guide</w:t>
      </w:r>
      <w:r w:rsidR="00B75C2B" w:rsidRPr="0099256E">
        <w:rPr>
          <w:rFonts w:ascii="Times New Roman" w:hAnsi="Times New Roman" w:cs="Times New Roman"/>
          <w:sz w:val="24"/>
          <w:szCs w:val="24"/>
        </w:rPr>
        <w:t>.</w:t>
      </w:r>
    </w:p>
    <w:p w14:paraId="4848FED5" w14:textId="381DEE50" w:rsidR="00EB5FC6" w:rsidRPr="0099256E" w:rsidRDefault="00EB5FC6" w:rsidP="00CD0DBE">
      <w:pPr>
        <w:rPr>
          <w:rFonts w:ascii="Times New Roman" w:hAnsi="Times New Roman" w:cs="Times New Roman"/>
          <w:sz w:val="24"/>
          <w:szCs w:val="24"/>
        </w:rPr>
      </w:pPr>
      <w:r w:rsidRPr="0099256E">
        <w:rPr>
          <w:rFonts w:ascii="Times New Roman" w:hAnsi="Times New Roman" w:cs="Times New Roman"/>
          <w:sz w:val="24"/>
          <w:szCs w:val="24"/>
        </w:rPr>
        <w:t>Several tools, including a guide to budgeting principles and some auto-calculating templates for creating a</w:t>
      </w:r>
      <w:r w:rsidR="00205803" w:rsidRPr="0099256E">
        <w:rPr>
          <w:rFonts w:ascii="Times New Roman" w:hAnsi="Times New Roman" w:cs="Times New Roman"/>
          <w:sz w:val="24"/>
          <w:szCs w:val="24"/>
        </w:rPr>
        <w:t>nd maintaining a</w:t>
      </w:r>
      <w:r w:rsidRPr="0099256E">
        <w:rPr>
          <w:rFonts w:ascii="Times New Roman" w:hAnsi="Times New Roman" w:cs="Times New Roman"/>
          <w:sz w:val="24"/>
          <w:szCs w:val="24"/>
        </w:rPr>
        <w:t xml:space="preserve"> budget (</w:t>
      </w:r>
      <w:r w:rsidR="00205803" w:rsidRPr="0099256E">
        <w:rPr>
          <w:rFonts w:ascii="Times New Roman" w:hAnsi="Times New Roman" w:cs="Times New Roman"/>
          <w:sz w:val="24"/>
          <w:szCs w:val="24"/>
        </w:rPr>
        <w:t>most people</w:t>
      </w:r>
      <w:r w:rsidRPr="0099256E">
        <w:rPr>
          <w:rFonts w:ascii="Times New Roman" w:hAnsi="Times New Roman" w:cs="Times New Roman"/>
          <w:sz w:val="24"/>
          <w:szCs w:val="24"/>
        </w:rPr>
        <w:t xml:space="preserve"> </w:t>
      </w:r>
      <w:r w:rsidR="00205803" w:rsidRPr="0099256E">
        <w:rPr>
          <w:rFonts w:ascii="Times New Roman" w:hAnsi="Times New Roman" w:cs="Times New Roman"/>
          <w:sz w:val="24"/>
          <w:szCs w:val="24"/>
        </w:rPr>
        <w:t>update</w:t>
      </w:r>
      <w:r w:rsidRPr="0099256E">
        <w:rPr>
          <w:rFonts w:ascii="Times New Roman" w:hAnsi="Times New Roman" w:cs="Times New Roman"/>
          <w:sz w:val="24"/>
          <w:szCs w:val="24"/>
        </w:rPr>
        <w:t xml:space="preserve"> </w:t>
      </w:r>
      <w:r w:rsidR="00205803" w:rsidRPr="0099256E">
        <w:rPr>
          <w:rFonts w:ascii="Times New Roman" w:hAnsi="Times New Roman" w:cs="Times New Roman"/>
          <w:sz w:val="24"/>
          <w:szCs w:val="24"/>
        </w:rPr>
        <w:t>their</w:t>
      </w:r>
      <w:r w:rsidRPr="0099256E">
        <w:rPr>
          <w:rFonts w:ascii="Times New Roman" w:hAnsi="Times New Roman" w:cs="Times New Roman"/>
          <w:sz w:val="24"/>
          <w:szCs w:val="24"/>
        </w:rPr>
        <w:t xml:space="preserve"> budget</w:t>
      </w:r>
      <w:r w:rsidR="00205803" w:rsidRPr="0099256E">
        <w:rPr>
          <w:rFonts w:ascii="Times New Roman" w:hAnsi="Times New Roman" w:cs="Times New Roman"/>
          <w:sz w:val="24"/>
          <w:szCs w:val="24"/>
        </w:rPr>
        <w:t>s</w:t>
      </w:r>
      <w:r w:rsidRPr="0099256E">
        <w:rPr>
          <w:rFonts w:ascii="Times New Roman" w:hAnsi="Times New Roman" w:cs="Times New Roman"/>
          <w:sz w:val="24"/>
          <w:szCs w:val="24"/>
        </w:rPr>
        <w:t xml:space="preserve"> on a regular basis) can be found online</w:t>
      </w:r>
      <w:r w:rsidR="00C85330" w:rsidRPr="0099256E">
        <w:rPr>
          <w:rFonts w:ascii="Times New Roman" w:hAnsi="Times New Roman" w:cs="Times New Roman"/>
          <w:sz w:val="24"/>
          <w:szCs w:val="24"/>
        </w:rPr>
        <w:t xml:space="preserve"> from a variety of sources.  The Federal Consumer Financial Protection Bureau offers one</w:t>
      </w:r>
      <w:r w:rsidRPr="0099256E">
        <w:rPr>
          <w:rFonts w:ascii="Times New Roman" w:hAnsi="Times New Roman" w:cs="Times New Roman"/>
          <w:sz w:val="24"/>
          <w:szCs w:val="24"/>
        </w:rPr>
        <w:t xml:space="preserve"> at:  </w:t>
      </w:r>
      <w:hyperlink r:id="rId11" w:history="1">
        <w:r w:rsidRPr="0099256E">
          <w:rPr>
            <w:rStyle w:val="Hyperlink"/>
            <w:rFonts w:ascii="Times New Roman" w:hAnsi="Times New Roman" w:cs="Times New Roman"/>
            <w:sz w:val="24"/>
            <w:szCs w:val="24"/>
          </w:rPr>
          <w:t>Budgeting: How to create a budget and stick with it | Consumer Financial Protection Bureau (consumerfinance.gov)</w:t>
        </w:r>
      </w:hyperlink>
      <w:r w:rsidRPr="0099256E">
        <w:rPr>
          <w:rFonts w:ascii="Times New Roman" w:hAnsi="Times New Roman" w:cs="Times New Roman"/>
          <w:sz w:val="24"/>
          <w:szCs w:val="24"/>
        </w:rPr>
        <w:t>.</w:t>
      </w:r>
    </w:p>
    <w:p w14:paraId="0CDC0163" w14:textId="2D412D1A" w:rsidR="00372999" w:rsidRPr="0099256E" w:rsidRDefault="00372999" w:rsidP="00CD0DBE">
      <w:pPr>
        <w:rPr>
          <w:rFonts w:ascii="Times New Roman" w:hAnsi="Times New Roman" w:cs="Times New Roman"/>
          <w:sz w:val="24"/>
          <w:szCs w:val="24"/>
        </w:rPr>
      </w:pPr>
      <w:r w:rsidRPr="0099256E">
        <w:rPr>
          <w:rFonts w:ascii="Times New Roman" w:hAnsi="Times New Roman" w:cs="Times New Roman"/>
          <w:sz w:val="24"/>
          <w:szCs w:val="24"/>
        </w:rPr>
        <w:t>Some</w:t>
      </w:r>
      <w:r w:rsidR="007640A5" w:rsidRPr="0099256E">
        <w:rPr>
          <w:rFonts w:ascii="Times New Roman" w:hAnsi="Times New Roman" w:cs="Times New Roman"/>
          <w:sz w:val="24"/>
          <w:szCs w:val="24"/>
        </w:rPr>
        <w:t xml:space="preserve"> additional</w:t>
      </w:r>
      <w:r w:rsidRPr="0099256E">
        <w:rPr>
          <w:rFonts w:ascii="Times New Roman" w:hAnsi="Times New Roman" w:cs="Times New Roman"/>
          <w:sz w:val="24"/>
          <w:szCs w:val="24"/>
        </w:rPr>
        <w:t xml:space="preserve"> online information</w:t>
      </w:r>
      <w:r w:rsidR="00BF3162" w:rsidRPr="0099256E">
        <w:rPr>
          <w:rFonts w:ascii="Times New Roman" w:hAnsi="Times New Roman" w:cs="Times New Roman"/>
          <w:sz w:val="24"/>
          <w:szCs w:val="24"/>
        </w:rPr>
        <w:t xml:space="preserve"> to assist you </w:t>
      </w:r>
      <w:r w:rsidR="00DC1FA0" w:rsidRPr="0099256E">
        <w:rPr>
          <w:rFonts w:ascii="Times New Roman" w:hAnsi="Times New Roman" w:cs="Times New Roman"/>
          <w:sz w:val="24"/>
          <w:szCs w:val="24"/>
        </w:rPr>
        <w:t>(</w:t>
      </w:r>
      <w:r w:rsidR="00BF3162" w:rsidRPr="0099256E">
        <w:rPr>
          <w:rFonts w:ascii="Times New Roman" w:hAnsi="Times New Roman" w:cs="Times New Roman"/>
          <w:sz w:val="24"/>
          <w:szCs w:val="24"/>
        </w:rPr>
        <w:t xml:space="preserve">and </w:t>
      </w:r>
      <w:r w:rsidR="00DC1FA0" w:rsidRPr="0099256E">
        <w:rPr>
          <w:rFonts w:ascii="Times New Roman" w:hAnsi="Times New Roman" w:cs="Times New Roman"/>
          <w:sz w:val="24"/>
          <w:szCs w:val="24"/>
        </w:rPr>
        <w:t xml:space="preserve">possibly </w:t>
      </w:r>
      <w:r w:rsidR="00BF3162" w:rsidRPr="0099256E">
        <w:rPr>
          <w:rFonts w:ascii="Times New Roman" w:hAnsi="Times New Roman" w:cs="Times New Roman"/>
          <w:sz w:val="24"/>
          <w:szCs w:val="24"/>
        </w:rPr>
        <w:t>your counselor</w:t>
      </w:r>
      <w:r w:rsidR="00DC1FA0" w:rsidRPr="0099256E">
        <w:rPr>
          <w:rFonts w:ascii="Times New Roman" w:hAnsi="Times New Roman" w:cs="Times New Roman"/>
          <w:sz w:val="24"/>
          <w:szCs w:val="24"/>
        </w:rPr>
        <w:t>)</w:t>
      </w:r>
      <w:r w:rsidR="00BF3162" w:rsidRPr="0099256E">
        <w:rPr>
          <w:rFonts w:ascii="Times New Roman" w:hAnsi="Times New Roman" w:cs="Times New Roman"/>
          <w:sz w:val="24"/>
          <w:szCs w:val="24"/>
        </w:rPr>
        <w:t xml:space="preserve"> </w:t>
      </w:r>
      <w:r w:rsidR="00D425F9" w:rsidRPr="0099256E">
        <w:rPr>
          <w:rFonts w:ascii="Times New Roman" w:hAnsi="Times New Roman" w:cs="Times New Roman"/>
          <w:sz w:val="24"/>
          <w:szCs w:val="24"/>
        </w:rPr>
        <w:t>to develop</w:t>
      </w:r>
      <w:r w:rsidR="00BF3162" w:rsidRPr="0099256E">
        <w:rPr>
          <w:rFonts w:ascii="Times New Roman" w:hAnsi="Times New Roman" w:cs="Times New Roman"/>
          <w:sz w:val="24"/>
          <w:szCs w:val="24"/>
        </w:rPr>
        <w:t xml:space="preserve"> </w:t>
      </w:r>
      <w:r w:rsidR="00D425F9" w:rsidRPr="0099256E">
        <w:rPr>
          <w:rFonts w:ascii="Times New Roman" w:hAnsi="Times New Roman" w:cs="Times New Roman"/>
          <w:sz w:val="24"/>
          <w:szCs w:val="24"/>
        </w:rPr>
        <w:t xml:space="preserve">a </w:t>
      </w:r>
      <w:r w:rsidR="00DC1FA0" w:rsidRPr="0099256E">
        <w:rPr>
          <w:rFonts w:ascii="Times New Roman" w:hAnsi="Times New Roman" w:cs="Times New Roman"/>
          <w:sz w:val="24"/>
          <w:szCs w:val="24"/>
        </w:rPr>
        <w:t xml:space="preserve">better understanding </w:t>
      </w:r>
      <w:r w:rsidR="00D425F9" w:rsidRPr="0099256E">
        <w:rPr>
          <w:rFonts w:ascii="Times New Roman" w:hAnsi="Times New Roman" w:cs="Times New Roman"/>
          <w:sz w:val="24"/>
          <w:szCs w:val="24"/>
        </w:rPr>
        <w:t xml:space="preserve">of </w:t>
      </w:r>
      <w:r w:rsidR="00DC1FA0" w:rsidRPr="0099256E">
        <w:rPr>
          <w:rFonts w:ascii="Times New Roman" w:hAnsi="Times New Roman" w:cs="Times New Roman"/>
          <w:sz w:val="24"/>
          <w:szCs w:val="24"/>
        </w:rPr>
        <w:t xml:space="preserve">the requirements associated with home buying procedures and </w:t>
      </w:r>
      <w:r w:rsidR="00BF3162" w:rsidRPr="0099256E">
        <w:rPr>
          <w:rFonts w:ascii="Times New Roman" w:hAnsi="Times New Roman" w:cs="Times New Roman"/>
          <w:sz w:val="24"/>
          <w:szCs w:val="24"/>
        </w:rPr>
        <w:t>processes are:</w:t>
      </w:r>
    </w:p>
    <w:p w14:paraId="34D8AB8D" w14:textId="6F4C4315" w:rsidR="00CD0DBE" w:rsidRPr="0099256E" w:rsidRDefault="00BF3162" w:rsidP="00CD0DBE">
      <w:pPr>
        <w:numPr>
          <w:ilvl w:val="0"/>
          <w:numId w:val="5"/>
        </w:numPr>
        <w:rPr>
          <w:rFonts w:ascii="Times New Roman" w:hAnsi="Times New Roman" w:cs="Times New Roman"/>
          <w:sz w:val="24"/>
          <w:szCs w:val="24"/>
        </w:rPr>
      </w:pPr>
      <w:r w:rsidRPr="0099256E">
        <w:rPr>
          <w:rFonts w:ascii="Times New Roman" w:hAnsi="Times New Roman" w:cs="Times New Roman"/>
          <w:bCs/>
          <w:sz w:val="24"/>
          <w:szCs w:val="24"/>
        </w:rPr>
        <w:t>The online lending platform</w:t>
      </w:r>
      <w:r w:rsidR="00723395" w:rsidRPr="0099256E">
        <w:rPr>
          <w:rFonts w:ascii="Times New Roman" w:hAnsi="Times New Roman" w:cs="Times New Roman"/>
          <w:bCs/>
          <w:sz w:val="24"/>
          <w:szCs w:val="24"/>
        </w:rPr>
        <w:t xml:space="preserve"> for Bankrate: </w:t>
      </w:r>
      <w:hyperlink r:id="rId12" w:history="1">
        <w:r w:rsidR="00723395" w:rsidRPr="0099256E">
          <w:rPr>
            <w:rStyle w:val="Hyperlink"/>
            <w:rFonts w:ascii="Times New Roman" w:hAnsi="Times New Roman" w:cs="Times New Roman"/>
            <w:bCs/>
            <w:sz w:val="24"/>
            <w:szCs w:val="24"/>
          </w:rPr>
          <w:t>www.bankrate.com</w:t>
        </w:r>
      </w:hyperlink>
      <w:r w:rsidR="00723395" w:rsidRPr="0099256E">
        <w:rPr>
          <w:rFonts w:ascii="Times New Roman" w:hAnsi="Times New Roman" w:cs="Times New Roman"/>
          <w:bCs/>
          <w:sz w:val="24"/>
          <w:szCs w:val="24"/>
        </w:rPr>
        <w:t xml:space="preserve">, </w:t>
      </w:r>
      <w:r w:rsidRPr="0099256E">
        <w:rPr>
          <w:rFonts w:ascii="Times New Roman" w:hAnsi="Times New Roman" w:cs="Times New Roman"/>
          <w:bCs/>
          <w:sz w:val="24"/>
          <w:szCs w:val="24"/>
        </w:rPr>
        <w:t xml:space="preserve">has a </w:t>
      </w:r>
      <w:r w:rsidR="00031392" w:rsidRPr="0099256E">
        <w:rPr>
          <w:rFonts w:ascii="Times New Roman" w:hAnsi="Times New Roman" w:cs="Times New Roman"/>
          <w:bCs/>
          <w:sz w:val="24"/>
          <w:szCs w:val="24"/>
        </w:rPr>
        <w:t>good</w:t>
      </w:r>
      <w:r w:rsidRPr="0099256E">
        <w:rPr>
          <w:rFonts w:ascii="Times New Roman" w:hAnsi="Times New Roman" w:cs="Times New Roman"/>
          <w:bCs/>
          <w:sz w:val="24"/>
          <w:szCs w:val="24"/>
        </w:rPr>
        <w:t xml:space="preserve"> amount of </w:t>
      </w:r>
      <w:r w:rsidR="00542AF5" w:rsidRPr="0099256E">
        <w:rPr>
          <w:rFonts w:ascii="Times New Roman" w:hAnsi="Times New Roman" w:cs="Times New Roman"/>
          <w:bCs/>
          <w:sz w:val="24"/>
          <w:szCs w:val="24"/>
        </w:rPr>
        <w:t xml:space="preserve">general financial </w:t>
      </w:r>
      <w:r w:rsidRPr="0099256E">
        <w:rPr>
          <w:rFonts w:ascii="Times New Roman" w:hAnsi="Times New Roman" w:cs="Times New Roman"/>
          <w:bCs/>
          <w:sz w:val="24"/>
          <w:szCs w:val="24"/>
        </w:rPr>
        <w:t>information for prospective home buyers</w:t>
      </w:r>
      <w:r w:rsidR="00205803" w:rsidRPr="0099256E">
        <w:rPr>
          <w:rFonts w:ascii="Times New Roman" w:hAnsi="Times New Roman" w:cs="Times New Roman"/>
          <w:bCs/>
          <w:sz w:val="24"/>
          <w:szCs w:val="24"/>
        </w:rPr>
        <w:t>,</w:t>
      </w:r>
      <w:r w:rsidR="00542AF5" w:rsidRPr="0099256E">
        <w:rPr>
          <w:rFonts w:ascii="Times New Roman" w:hAnsi="Times New Roman" w:cs="Times New Roman"/>
          <w:bCs/>
          <w:sz w:val="24"/>
          <w:szCs w:val="24"/>
        </w:rPr>
        <w:t xml:space="preserve"> and </w:t>
      </w:r>
      <w:r w:rsidR="00611749" w:rsidRPr="0099256E">
        <w:rPr>
          <w:rFonts w:ascii="Times New Roman" w:hAnsi="Times New Roman" w:cs="Times New Roman"/>
          <w:bCs/>
          <w:sz w:val="24"/>
          <w:szCs w:val="24"/>
        </w:rPr>
        <w:t xml:space="preserve">also </w:t>
      </w:r>
      <w:r w:rsidR="00542AF5" w:rsidRPr="0099256E">
        <w:rPr>
          <w:rFonts w:ascii="Times New Roman" w:hAnsi="Times New Roman" w:cs="Times New Roman"/>
          <w:bCs/>
          <w:sz w:val="24"/>
          <w:szCs w:val="24"/>
        </w:rPr>
        <w:t>homeowners who may want to refinance</w:t>
      </w:r>
      <w:r w:rsidRPr="0099256E">
        <w:rPr>
          <w:rFonts w:ascii="Times New Roman" w:hAnsi="Times New Roman" w:cs="Times New Roman"/>
          <w:bCs/>
          <w:sz w:val="24"/>
          <w:szCs w:val="24"/>
        </w:rPr>
        <w:t>.</w:t>
      </w:r>
      <w:r w:rsidR="00CD0DBE" w:rsidRPr="0099256E">
        <w:rPr>
          <w:rFonts w:ascii="Times New Roman" w:hAnsi="Times New Roman" w:cs="Times New Roman"/>
          <w:sz w:val="24"/>
          <w:szCs w:val="24"/>
        </w:rPr>
        <w:t xml:space="preserve"> </w:t>
      </w:r>
      <w:r w:rsidR="00542AF5" w:rsidRPr="0099256E">
        <w:rPr>
          <w:rFonts w:ascii="Times New Roman" w:hAnsi="Times New Roman" w:cs="Times New Roman"/>
          <w:sz w:val="24"/>
          <w:szCs w:val="24"/>
        </w:rPr>
        <w:t>Prospective home buyers can choose</w:t>
      </w:r>
      <w:r w:rsidR="00C85330" w:rsidRPr="0099256E">
        <w:rPr>
          <w:rFonts w:ascii="Times New Roman" w:hAnsi="Times New Roman" w:cs="Times New Roman"/>
          <w:sz w:val="24"/>
          <w:szCs w:val="24"/>
        </w:rPr>
        <w:t xml:space="preserve"> the</w:t>
      </w:r>
      <w:r w:rsidR="00542AF5" w:rsidRPr="0099256E">
        <w:rPr>
          <w:rFonts w:ascii="Times New Roman" w:hAnsi="Times New Roman" w:cs="Times New Roman"/>
          <w:sz w:val="24"/>
          <w:szCs w:val="24"/>
        </w:rPr>
        <w:t xml:space="preserve"> </w:t>
      </w:r>
      <w:r w:rsidRPr="0099256E">
        <w:rPr>
          <w:rFonts w:ascii="Times New Roman" w:hAnsi="Times New Roman" w:cs="Times New Roman"/>
          <w:sz w:val="24"/>
          <w:szCs w:val="24"/>
        </w:rPr>
        <w:t>“Home purchase” tab.</w:t>
      </w:r>
    </w:p>
    <w:p w14:paraId="773A1F3B" w14:textId="2A32DB2C" w:rsidR="00CD0DBE" w:rsidRPr="0099256E" w:rsidRDefault="00BF3162" w:rsidP="00CD0DBE">
      <w:pPr>
        <w:numPr>
          <w:ilvl w:val="0"/>
          <w:numId w:val="5"/>
        </w:numPr>
        <w:rPr>
          <w:rFonts w:ascii="Times New Roman" w:hAnsi="Times New Roman" w:cs="Times New Roman"/>
          <w:sz w:val="24"/>
          <w:szCs w:val="24"/>
        </w:rPr>
      </w:pPr>
      <w:r w:rsidRPr="0099256E">
        <w:rPr>
          <w:rFonts w:ascii="Times New Roman" w:hAnsi="Times New Roman" w:cs="Times New Roman"/>
          <w:sz w:val="24"/>
          <w:szCs w:val="24"/>
        </w:rPr>
        <w:t xml:space="preserve">Or go directly to Bankrate’s </w:t>
      </w:r>
      <w:hyperlink r:id="rId13" w:tgtFrame="_blank" w:history="1">
        <w:r w:rsidR="00CD0DBE" w:rsidRPr="0099256E">
          <w:rPr>
            <w:rStyle w:val="Hyperlink"/>
            <w:rFonts w:ascii="Times New Roman" w:hAnsi="Times New Roman" w:cs="Times New Roman"/>
            <w:sz w:val="24"/>
            <w:szCs w:val="24"/>
          </w:rPr>
          <w:t>Amortization Schedule Calculator | Bankrate</w:t>
        </w:r>
      </w:hyperlink>
      <w:r w:rsidR="00723395" w:rsidRPr="0099256E">
        <w:rPr>
          <w:rFonts w:ascii="Times New Roman" w:hAnsi="Times New Roman" w:cs="Times New Roman"/>
          <w:sz w:val="24"/>
          <w:szCs w:val="24"/>
        </w:rPr>
        <w:t xml:space="preserve"> to </w:t>
      </w:r>
      <w:r w:rsidR="00EB5FC6" w:rsidRPr="0099256E">
        <w:rPr>
          <w:rFonts w:ascii="Times New Roman" w:hAnsi="Times New Roman" w:cs="Times New Roman"/>
          <w:sz w:val="24"/>
          <w:szCs w:val="24"/>
        </w:rPr>
        <w:t>find a tool that allows you to obtain</w:t>
      </w:r>
      <w:r w:rsidR="00723395" w:rsidRPr="0099256E">
        <w:rPr>
          <w:rFonts w:ascii="Times New Roman" w:hAnsi="Times New Roman" w:cs="Times New Roman"/>
          <w:sz w:val="24"/>
          <w:szCs w:val="24"/>
        </w:rPr>
        <w:t xml:space="preserve"> a good estimate of </w:t>
      </w:r>
      <w:r w:rsidR="00EB5FC6" w:rsidRPr="0099256E">
        <w:rPr>
          <w:rFonts w:ascii="Times New Roman" w:hAnsi="Times New Roman" w:cs="Times New Roman"/>
          <w:sz w:val="24"/>
          <w:szCs w:val="24"/>
        </w:rPr>
        <w:t xml:space="preserve">what </w:t>
      </w:r>
      <w:r w:rsidR="00723395" w:rsidRPr="0099256E">
        <w:rPr>
          <w:rFonts w:ascii="Times New Roman" w:hAnsi="Times New Roman" w:cs="Times New Roman"/>
          <w:sz w:val="24"/>
          <w:szCs w:val="24"/>
        </w:rPr>
        <w:t>your home loan payment</w:t>
      </w:r>
      <w:r w:rsidR="00EB5FC6" w:rsidRPr="0099256E">
        <w:rPr>
          <w:rFonts w:ascii="Times New Roman" w:hAnsi="Times New Roman" w:cs="Times New Roman"/>
          <w:sz w:val="24"/>
          <w:szCs w:val="24"/>
        </w:rPr>
        <w:t xml:space="preserve"> might be</w:t>
      </w:r>
      <w:r w:rsidR="007640A5" w:rsidRPr="0099256E">
        <w:rPr>
          <w:rFonts w:ascii="Times New Roman" w:hAnsi="Times New Roman" w:cs="Times New Roman"/>
          <w:sz w:val="24"/>
          <w:szCs w:val="24"/>
        </w:rPr>
        <w:t xml:space="preserve"> for a specific property that </w:t>
      </w:r>
      <w:r w:rsidR="00C85330" w:rsidRPr="0099256E">
        <w:rPr>
          <w:rFonts w:ascii="Times New Roman" w:hAnsi="Times New Roman" w:cs="Times New Roman"/>
          <w:sz w:val="24"/>
          <w:szCs w:val="24"/>
        </w:rPr>
        <w:t>is</w:t>
      </w:r>
      <w:r w:rsidR="007640A5" w:rsidRPr="0099256E">
        <w:rPr>
          <w:rFonts w:ascii="Times New Roman" w:hAnsi="Times New Roman" w:cs="Times New Roman"/>
          <w:sz w:val="24"/>
          <w:szCs w:val="24"/>
        </w:rPr>
        <w:t xml:space="preserve"> of interest to you</w:t>
      </w:r>
      <w:r w:rsidRPr="0099256E">
        <w:rPr>
          <w:rFonts w:ascii="Times New Roman" w:hAnsi="Times New Roman" w:cs="Times New Roman"/>
          <w:sz w:val="24"/>
          <w:szCs w:val="24"/>
        </w:rPr>
        <w:t>.</w:t>
      </w:r>
    </w:p>
    <w:p w14:paraId="0BCD0090" w14:textId="68AD427B" w:rsidR="00CD0DBE" w:rsidRPr="0099256E" w:rsidRDefault="00723395" w:rsidP="00CD0DBE">
      <w:pPr>
        <w:numPr>
          <w:ilvl w:val="0"/>
          <w:numId w:val="5"/>
        </w:numPr>
        <w:rPr>
          <w:rFonts w:ascii="Times New Roman" w:hAnsi="Times New Roman" w:cs="Times New Roman"/>
          <w:sz w:val="24"/>
          <w:szCs w:val="24"/>
        </w:rPr>
      </w:pPr>
      <w:r w:rsidRPr="0099256E">
        <w:rPr>
          <w:rFonts w:ascii="Times New Roman" w:hAnsi="Times New Roman" w:cs="Times New Roman"/>
          <w:sz w:val="24"/>
          <w:szCs w:val="24"/>
        </w:rPr>
        <w:lastRenderedPageBreak/>
        <w:t>Go to</w:t>
      </w:r>
      <w:r w:rsidR="00CD0DBE" w:rsidRPr="0099256E">
        <w:rPr>
          <w:rFonts w:ascii="Times New Roman" w:hAnsi="Times New Roman" w:cs="Times New Roman"/>
          <w:sz w:val="24"/>
          <w:szCs w:val="24"/>
        </w:rPr>
        <w:t xml:space="preserve"> </w:t>
      </w:r>
      <w:r w:rsidR="00CD0DBE" w:rsidRPr="0099256E">
        <w:rPr>
          <w:rFonts w:ascii="Times New Roman" w:hAnsi="Times New Roman" w:cs="Times New Roman"/>
          <w:b/>
          <w:sz w:val="24"/>
          <w:szCs w:val="24"/>
        </w:rPr>
        <w:t>Nerdwallet.com</w:t>
      </w:r>
      <w:r w:rsidR="00CD0DBE" w:rsidRPr="0099256E">
        <w:rPr>
          <w:rFonts w:ascii="Times New Roman" w:hAnsi="Times New Roman" w:cs="Times New Roman"/>
          <w:sz w:val="24"/>
          <w:szCs w:val="24"/>
        </w:rPr>
        <w:t xml:space="preserve"> </w:t>
      </w:r>
      <w:r w:rsidR="00EB5FC6" w:rsidRPr="0099256E">
        <w:rPr>
          <w:rFonts w:ascii="Times New Roman" w:hAnsi="Times New Roman" w:cs="Times New Roman"/>
          <w:sz w:val="24"/>
          <w:szCs w:val="24"/>
        </w:rPr>
        <w:t>and use</w:t>
      </w:r>
      <w:r w:rsidR="00CD0DBE" w:rsidRPr="0099256E">
        <w:rPr>
          <w:rFonts w:ascii="Times New Roman" w:hAnsi="Times New Roman" w:cs="Times New Roman"/>
          <w:sz w:val="24"/>
          <w:szCs w:val="24"/>
        </w:rPr>
        <w:t xml:space="preserve"> </w:t>
      </w:r>
      <w:r w:rsidR="00EB5FC6" w:rsidRPr="0099256E">
        <w:rPr>
          <w:rFonts w:ascii="Times New Roman" w:hAnsi="Times New Roman" w:cs="Times New Roman"/>
          <w:sz w:val="24"/>
          <w:szCs w:val="24"/>
        </w:rPr>
        <w:t>a guide</w:t>
      </w:r>
      <w:r w:rsidR="00D425F9" w:rsidRPr="0099256E">
        <w:rPr>
          <w:rFonts w:ascii="Times New Roman" w:hAnsi="Times New Roman" w:cs="Times New Roman"/>
          <w:sz w:val="24"/>
          <w:szCs w:val="24"/>
        </w:rPr>
        <w:t xml:space="preserve"> that can</w:t>
      </w:r>
      <w:r w:rsidR="00EB5FC6" w:rsidRPr="0099256E">
        <w:rPr>
          <w:rFonts w:ascii="Times New Roman" w:hAnsi="Times New Roman" w:cs="Times New Roman"/>
          <w:sz w:val="24"/>
          <w:szCs w:val="24"/>
        </w:rPr>
        <w:t xml:space="preserve"> help you </w:t>
      </w:r>
      <w:r w:rsidR="00D425F9" w:rsidRPr="0099256E">
        <w:rPr>
          <w:rFonts w:ascii="Times New Roman" w:hAnsi="Times New Roman" w:cs="Times New Roman"/>
          <w:sz w:val="24"/>
          <w:szCs w:val="24"/>
        </w:rPr>
        <w:t xml:space="preserve">to </w:t>
      </w:r>
      <w:r w:rsidR="00EB5FC6" w:rsidRPr="0099256E">
        <w:rPr>
          <w:rFonts w:ascii="Times New Roman" w:hAnsi="Times New Roman" w:cs="Times New Roman"/>
          <w:sz w:val="24"/>
          <w:szCs w:val="24"/>
        </w:rPr>
        <w:t>determin</w:t>
      </w:r>
      <w:r w:rsidR="00D425F9" w:rsidRPr="0099256E">
        <w:rPr>
          <w:rFonts w:ascii="Times New Roman" w:hAnsi="Times New Roman" w:cs="Times New Roman"/>
          <w:sz w:val="24"/>
          <w:szCs w:val="24"/>
        </w:rPr>
        <w:t>e</w:t>
      </w:r>
      <w:r w:rsidR="00EB5FC6" w:rsidRPr="0099256E">
        <w:rPr>
          <w:rFonts w:ascii="Times New Roman" w:hAnsi="Times New Roman" w:cs="Times New Roman"/>
          <w:sz w:val="24"/>
          <w:szCs w:val="24"/>
        </w:rPr>
        <w:t xml:space="preserve"> </w:t>
      </w:r>
      <w:r w:rsidR="00CD0DBE" w:rsidRPr="0099256E">
        <w:rPr>
          <w:rFonts w:ascii="Times New Roman" w:hAnsi="Times New Roman" w:cs="Times New Roman"/>
          <w:b/>
          <w:sz w:val="24"/>
          <w:szCs w:val="24"/>
        </w:rPr>
        <w:t>housing affordability</w:t>
      </w:r>
      <w:r w:rsidR="00EB5FC6" w:rsidRPr="0099256E">
        <w:rPr>
          <w:rFonts w:ascii="Times New Roman" w:hAnsi="Times New Roman" w:cs="Times New Roman"/>
          <w:b/>
          <w:sz w:val="24"/>
          <w:szCs w:val="24"/>
        </w:rPr>
        <w:t xml:space="preserve"> for your financial situation</w:t>
      </w:r>
      <w:r w:rsidR="00CD0DBE" w:rsidRPr="0099256E">
        <w:rPr>
          <w:rFonts w:ascii="Times New Roman" w:hAnsi="Times New Roman" w:cs="Times New Roman"/>
          <w:sz w:val="24"/>
          <w:szCs w:val="24"/>
        </w:rPr>
        <w:t xml:space="preserve">:  </w:t>
      </w:r>
      <w:hyperlink r:id="rId14" w:history="1">
        <w:r w:rsidR="00CD0DBE" w:rsidRPr="0099256E">
          <w:rPr>
            <w:rStyle w:val="Hyperlink"/>
            <w:rFonts w:ascii="Times New Roman" w:hAnsi="Times New Roman" w:cs="Times New Roman"/>
            <w:sz w:val="24"/>
            <w:szCs w:val="24"/>
          </w:rPr>
          <w:t>How Much House Can I Afford? | NerdWallet | Affordability Calculator</w:t>
        </w:r>
      </w:hyperlink>
    </w:p>
    <w:p w14:paraId="529B5DF7" w14:textId="47C2A61C" w:rsidR="00CD0DBE" w:rsidRPr="0099256E" w:rsidRDefault="00723395" w:rsidP="00CD0DBE">
      <w:pPr>
        <w:numPr>
          <w:ilvl w:val="0"/>
          <w:numId w:val="5"/>
        </w:numPr>
        <w:rPr>
          <w:rFonts w:ascii="Times New Roman" w:hAnsi="Times New Roman" w:cs="Times New Roman"/>
          <w:sz w:val="24"/>
          <w:szCs w:val="24"/>
        </w:rPr>
      </w:pPr>
      <w:r w:rsidRPr="0099256E">
        <w:rPr>
          <w:rFonts w:ascii="Times New Roman" w:hAnsi="Times New Roman" w:cs="Times New Roman"/>
          <w:bCs/>
          <w:sz w:val="24"/>
          <w:szCs w:val="24"/>
        </w:rPr>
        <w:t>Want to see how much you would have to pay regularly, and how long it would take, to pay off</w:t>
      </w:r>
      <w:r w:rsidR="007640A5" w:rsidRPr="0099256E">
        <w:rPr>
          <w:rFonts w:ascii="Times New Roman" w:hAnsi="Times New Roman" w:cs="Times New Roman"/>
          <w:bCs/>
          <w:sz w:val="24"/>
          <w:szCs w:val="24"/>
        </w:rPr>
        <w:t xml:space="preserve"> any</w:t>
      </w:r>
      <w:r w:rsidRPr="0099256E">
        <w:rPr>
          <w:rFonts w:ascii="Times New Roman" w:hAnsi="Times New Roman" w:cs="Times New Roman"/>
          <w:bCs/>
          <w:sz w:val="24"/>
          <w:szCs w:val="24"/>
        </w:rPr>
        <w:t xml:space="preserve"> large credit card debt?  Go to </w:t>
      </w:r>
      <w:hyperlink r:id="rId15" w:history="1">
        <w:r w:rsidR="00CD0DBE" w:rsidRPr="0099256E">
          <w:rPr>
            <w:rStyle w:val="Hyperlink"/>
            <w:rFonts w:ascii="Times New Roman" w:hAnsi="Times New Roman" w:cs="Times New Roman"/>
            <w:sz w:val="24"/>
            <w:szCs w:val="24"/>
          </w:rPr>
          <w:t>https://www.bankrate.com/calculators/credit-cards/credit-card-payoff-calculator.aspx</w:t>
        </w:r>
      </w:hyperlink>
      <w:r w:rsidRPr="0099256E">
        <w:rPr>
          <w:rFonts w:ascii="Times New Roman" w:hAnsi="Times New Roman" w:cs="Times New Roman"/>
          <w:sz w:val="24"/>
          <w:szCs w:val="24"/>
        </w:rPr>
        <w:t>.</w:t>
      </w:r>
    </w:p>
    <w:p w14:paraId="2D70BBC7" w14:textId="5214DC22" w:rsidR="00CD0DBE" w:rsidRPr="0099256E" w:rsidRDefault="00CD0DBE" w:rsidP="00CD0DBE">
      <w:pPr>
        <w:numPr>
          <w:ilvl w:val="0"/>
          <w:numId w:val="5"/>
        </w:numPr>
        <w:rPr>
          <w:rFonts w:ascii="Times New Roman" w:hAnsi="Times New Roman" w:cs="Times New Roman"/>
          <w:sz w:val="24"/>
          <w:szCs w:val="24"/>
          <w:u w:val="single"/>
        </w:rPr>
      </w:pPr>
      <w:r w:rsidRPr="0099256E">
        <w:rPr>
          <w:rFonts w:ascii="Times New Roman" w:hAnsi="Times New Roman" w:cs="Times New Roman"/>
          <w:bCs/>
          <w:sz w:val="24"/>
          <w:szCs w:val="24"/>
        </w:rPr>
        <w:t>A</w:t>
      </w:r>
      <w:r w:rsidR="00723395" w:rsidRPr="0099256E">
        <w:rPr>
          <w:rFonts w:ascii="Times New Roman" w:hAnsi="Times New Roman" w:cs="Times New Roman"/>
          <w:bCs/>
          <w:sz w:val="24"/>
          <w:szCs w:val="24"/>
        </w:rPr>
        <w:t xml:space="preserve">dditional helpful information related to </w:t>
      </w:r>
      <w:r w:rsidR="00931DEE" w:rsidRPr="0099256E">
        <w:rPr>
          <w:rFonts w:ascii="Times New Roman" w:hAnsi="Times New Roman" w:cs="Times New Roman"/>
          <w:bCs/>
          <w:sz w:val="24"/>
          <w:szCs w:val="24"/>
        </w:rPr>
        <w:t xml:space="preserve">homeownership, </w:t>
      </w:r>
      <w:r w:rsidR="00723395" w:rsidRPr="0099256E">
        <w:rPr>
          <w:rFonts w:ascii="Times New Roman" w:hAnsi="Times New Roman" w:cs="Times New Roman"/>
          <w:bCs/>
          <w:sz w:val="24"/>
          <w:szCs w:val="24"/>
        </w:rPr>
        <w:t>paying off credit card debt</w:t>
      </w:r>
      <w:r w:rsidR="00931DEE" w:rsidRPr="0099256E">
        <w:rPr>
          <w:rFonts w:ascii="Times New Roman" w:hAnsi="Times New Roman" w:cs="Times New Roman"/>
          <w:bCs/>
          <w:sz w:val="24"/>
          <w:szCs w:val="24"/>
        </w:rPr>
        <w:t>,</w:t>
      </w:r>
      <w:r w:rsidR="00723395" w:rsidRPr="0099256E">
        <w:rPr>
          <w:rFonts w:ascii="Times New Roman" w:hAnsi="Times New Roman" w:cs="Times New Roman"/>
          <w:bCs/>
          <w:sz w:val="24"/>
          <w:szCs w:val="24"/>
        </w:rPr>
        <w:t xml:space="preserve"> and raising credit scores can </w:t>
      </w:r>
      <w:r w:rsidR="00931DEE" w:rsidRPr="0099256E">
        <w:rPr>
          <w:rFonts w:ascii="Times New Roman" w:hAnsi="Times New Roman" w:cs="Times New Roman"/>
          <w:bCs/>
          <w:sz w:val="24"/>
          <w:szCs w:val="24"/>
        </w:rPr>
        <w:t>be found at:</w:t>
      </w:r>
      <w:r w:rsidRPr="0099256E">
        <w:rPr>
          <w:rFonts w:ascii="Times New Roman" w:hAnsi="Times New Roman" w:cs="Times New Roman"/>
          <w:sz w:val="24"/>
          <w:szCs w:val="24"/>
        </w:rPr>
        <w:t xml:space="preserve"> </w:t>
      </w:r>
      <w:hyperlink r:id="rId16" w:history="1">
        <w:r w:rsidRPr="0099256E">
          <w:rPr>
            <w:rStyle w:val="Hyperlink"/>
            <w:rFonts w:ascii="Times New Roman" w:hAnsi="Times New Roman" w:cs="Times New Roman"/>
            <w:sz w:val="24"/>
            <w:szCs w:val="24"/>
          </w:rPr>
          <w:t>Home Economics Final.indd (hud.gov)</w:t>
        </w:r>
      </w:hyperlink>
    </w:p>
    <w:p w14:paraId="74155732" w14:textId="34F7CB08" w:rsidR="00EB5FC6" w:rsidRPr="0099256E" w:rsidRDefault="00EB5FC6" w:rsidP="00CD0DBE">
      <w:pPr>
        <w:rPr>
          <w:rFonts w:ascii="Times New Roman" w:hAnsi="Times New Roman" w:cs="Times New Roman"/>
          <w:b/>
          <w:bCs/>
          <w:sz w:val="24"/>
          <w:szCs w:val="24"/>
        </w:rPr>
      </w:pPr>
      <w:r w:rsidRPr="0099256E">
        <w:rPr>
          <w:rFonts w:ascii="Times New Roman" w:hAnsi="Times New Roman" w:cs="Times New Roman"/>
          <w:b/>
          <w:bCs/>
          <w:sz w:val="24"/>
          <w:szCs w:val="24"/>
        </w:rPr>
        <w:t>Credit</w:t>
      </w:r>
      <w:r w:rsidR="00815B43" w:rsidRPr="0099256E">
        <w:rPr>
          <w:rFonts w:ascii="Times New Roman" w:hAnsi="Times New Roman" w:cs="Times New Roman"/>
          <w:b/>
          <w:bCs/>
          <w:sz w:val="24"/>
          <w:szCs w:val="24"/>
        </w:rPr>
        <w:t xml:space="preserve"> Management</w:t>
      </w:r>
    </w:p>
    <w:p w14:paraId="64A76EB6" w14:textId="032DCA49" w:rsidR="00F5350D" w:rsidRPr="0099256E" w:rsidRDefault="00CD0DBE" w:rsidP="00F5350D">
      <w:pPr>
        <w:rPr>
          <w:rFonts w:ascii="Times New Roman" w:hAnsi="Times New Roman" w:cs="Times New Roman"/>
          <w:sz w:val="24"/>
          <w:szCs w:val="24"/>
          <w:u w:val="single"/>
        </w:rPr>
      </w:pPr>
      <w:r w:rsidRPr="0099256E">
        <w:rPr>
          <w:rFonts w:ascii="Times New Roman" w:hAnsi="Times New Roman" w:cs="Times New Roman"/>
          <w:sz w:val="24"/>
          <w:szCs w:val="24"/>
        </w:rPr>
        <w:t xml:space="preserve">Everyone should check </w:t>
      </w:r>
      <w:r w:rsidR="001C795F" w:rsidRPr="0099256E">
        <w:rPr>
          <w:rFonts w:ascii="Times New Roman" w:hAnsi="Times New Roman" w:cs="Times New Roman"/>
          <w:sz w:val="24"/>
          <w:szCs w:val="24"/>
        </w:rPr>
        <w:t>their</w:t>
      </w:r>
      <w:r w:rsidRPr="0099256E">
        <w:rPr>
          <w:rFonts w:ascii="Times New Roman" w:hAnsi="Times New Roman" w:cs="Times New Roman"/>
          <w:sz w:val="24"/>
          <w:szCs w:val="24"/>
        </w:rPr>
        <w:t xml:space="preserve"> credit report</w:t>
      </w:r>
      <w:r w:rsidR="005247EE" w:rsidRPr="0099256E">
        <w:rPr>
          <w:rFonts w:ascii="Times New Roman" w:hAnsi="Times New Roman" w:cs="Times New Roman"/>
          <w:sz w:val="24"/>
          <w:szCs w:val="24"/>
        </w:rPr>
        <w:t>s</w:t>
      </w:r>
      <w:r w:rsidR="00C966D3" w:rsidRPr="0099256E">
        <w:rPr>
          <w:rFonts w:ascii="Times New Roman" w:hAnsi="Times New Roman" w:cs="Times New Roman"/>
          <w:sz w:val="24"/>
          <w:szCs w:val="24"/>
        </w:rPr>
        <w:t xml:space="preserve"> regularly – every three months would be good, but</w:t>
      </w:r>
      <w:r w:rsidRPr="0099256E">
        <w:rPr>
          <w:rFonts w:ascii="Times New Roman" w:hAnsi="Times New Roman" w:cs="Times New Roman"/>
          <w:sz w:val="24"/>
          <w:szCs w:val="24"/>
        </w:rPr>
        <w:t xml:space="preserve"> at least once a year, along with </w:t>
      </w:r>
      <w:r w:rsidR="0068548E" w:rsidRPr="0099256E">
        <w:rPr>
          <w:rFonts w:ascii="Times New Roman" w:hAnsi="Times New Roman" w:cs="Times New Roman"/>
          <w:sz w:val="24"/>
          <w:szCs w:val="24"/>
        </w:rPr>
        <w:t xml:space="preserve">reviewing their </w:t>
      </w:r>
      <w:r w:rsidRPr="0099256E">
        <w:rPr>
          <w:rFonts w:ascii="Times New Roman" w:hAnsi="Times New Roman" w:cs="Times New Roman"/>
          <w:sz w:val="24"/>
          <w:szCs w:val="24"/>
        </w:rPr>
        <w:t>credit score</w:t>
      </w:r>
      <w:r w:rsidR="005247EE" w:rsidRPr="0099256E">
        <w:rPr>
          <w:rFonts w:ascii="Times New Roman" w:hAnsi="Times New Roman" w:cs="Times New Roman"/>
          <w:sz w:val="24"/>
          <w:szCs w:val="24"/>
        </w:rPr>
        <w:t>s</w:t>
      </w:r>
      <w:r w:rsidR="001C795F" w:rsidRPr="0099256E">
        <w:rPr>
          <w:rFonts w:ascii="Times New Roman" w:hAnsi="Times New Roman" w:cs="Times New Roman"/>
          <w:sz w:val="24"/>
          <w:szCs w:val="24"/>
        </w:rPr>
        <w:t xml:space="preserve"> from </w:t>
      </w:r>
      <w:r w:rsidR="00683831" w:rsidRPr="0099256E">
        <w:rPr>
          <w:rFonts w:ascii="Times New Roman" w:hAnsi="Times New Roman" w:cs="Times New Roman"/>
          <w:sz w:val="24"/>
          <w:szCs w:val="24"/>
        </w:rPr>
        <w:t>the</w:t>
      </w:r>
      <w:r w:rsidRPr="0099256E">
        <w:rPr>
          <w:rFonts w:ascii="Times New Roman" w:hAnsi="Times New Roman" w:cs="Times New Roman"/>
          <w:sz w:val="24"/>
          <w:szCs w:val="24"/>
        </w:rPr>
        <w:t xml:space="preserve"> three major credit reporting agencies.</w:t>
      </w:r>
      <w:r w:rsidR="001C795F" w:rsidRPr="0099256E">
        <w:rPr>
          <w:rFonts w:ascii="Times New Roman" w:hAnsi="Times New Roman" w:cs="Times New Roman"/>
          <w:sz w:val="24"/>
          <w:szCs w:val="24"/>
        </w:rPr>
        <w:t xml:space="preserve"> It is</w:t>
      </w:r>
      <w:r w:rsidR="00D27936" w:rsidRPr="0099256E">
        <w:rPr>
          <w:rFonts w:ascii="Times New Roman" w:hAnsi="Times New Roman" w:cs="Times New Roman"/>
          <w:sz w:val="24"/>
          <w:szCs w:val="24"/>
        </w:rPr>
        <w:t xml:space="preserve"> important </w:t>
      </w:r>
      <w:r w:rsidR="0027111D" w:rsidRPr="0099256E">
        <w:rPr>
          <w:rFonts w:ascii="Times New Roman" w:hAnsi="Times New Roman" w:cs="Times New Roman"/>
          <w:sz w:val="24"/>
          <w:szCs w:val="24"/>
        </w:rPr>
        <w:t>to</w:t>
      </w:r>
      <w:r w:rsidR="00D27936" w:rsidRPr="0099256E">
        <w:rPr>
          <w:rFonts w:ascii="Times New Roman" w:hAnsi="Times New Roman" w:cs="Times New Roman"/>
          <w:sz w:val="24"/>
          <w:szCs w:val="24"/>
        </w:rPr>
        <w:t xml:space="preserve"> </w:t>
      </w:r>
      <w:r w:rsidR="001C795F" w:rsidRPr="0099256E">
        <w:rPr>
          <w:rFonts w:ascii="Times New Roman" w:hAnsi="Times New Roman" w:cs="Times New Roman"/>
          <w:sz w:val="24"/>
          <w:szCs w:val="24"/>
        </w:rPr>
        <w:t>do so for several reasons including early awareness of credit reporting mistakes, scams, and identity theft</w:t>
      </w:r>
      <w:r w:rsidR="0068548E" w:rsidRPr="0099256E">
        <w:rPr>
          <w:rFonts w:ascii="Times New Roman" w:hAnsi="Times New Roman" w:cs="Times New Roman"/>
          <w:sz w:val="24"/>
          <w:szCs w:val="24"/>
        </w:rPr>
        <w:t>, which can severely damage your credit standing</w:t>
      </w:r>
      <w:r w:rsidR="001C795F" w:rsidRPr="0099256E">
        <w:rPr>
          <w:rFonts w:ascii="Times New Roman" w:hAnsi="Times New Roman" w:cs="Times New Roman"/>
          <w:sz w:val="24"/>
          <w:szCs w:val="24"/>
        </w:rPr>
        <w:t xml:space="preserve">.  </w:t>
      </w:r>
      <w:r w:rsidR="00D27936" w:rsidRPr="0099256E">
        <w:rPr>
          <w:rFonts w:ascii="Times New Roman" w:hAnsi="Times New Roman" w:cs="Times New Roman"/>
          <w:sz w:val="24"/>
          <w:szCs w:val="24"/>
        </w:rPr>
        <w:t>A</w:t>
      </w:r>
      <w:r w:rsidRPr="0099256E">
        <w:rPr>
          <w:rFonts w:ascii="Times New Roman" w:hAnsi="Times New Roman" w:cs="Times New Roman"/>
          <w:sz w:val="24"/>
          <w:szCs w:val="24"/>
        </w:rPr>
        <w:t xml:space="preserve"> </w:t>
      </w:r>
      <w:r w:rsidR="00D27936" w:rsidRPr="0099256E">
        <w:rPr>
          <w:rFonts w:ascii="Times New Roman" w:hAnsi="Times New Roman" w:cs="Times New Roman"/>
          <w:sz w:val="24"/>
          <w:szCs w:val="24"/>
        </w:rPr>
        <w:t xml:space="preserve">credit </w:t>
      </w:r>
      <w:r w:rsidRPr="0099256E">
        <w:rPr>
          <w:rFonts w:ascii="Times New Roman" w:hAnsi="Times New Roman" w:cs="Times New Roman"/>
          <w:sz w:val="24"/>
          <w:szCs w:val="24"/>
        </w:rPr>
        <w:t xml:space="preserve">report and a </w:t>
      </w:r>
      <w:r w:rsidR="00D27936" w:rsidRPr="0099256E">
        <w:rPr>
          <w:rFonts w:ascii="Times New Roman" w:hAnsi="Times New Roman" w:cs="Times New Roman"/>
          <w:sz w:val="24"/>
          <w:szCs w:val="24"/>
        </w:rPr>
        <w:t xml:space="preserve">credit </w:t>
      </w:r>
      <w:r w:rsidRPr="0099256E">
        <w:rPr>
          <w:rFonts w:ascii="Times New Roman" w:hAnsi="Times New Roman" w:cs="Times New Roman"/>
          <w:sz w:val="24"/>
          <w:szCs w:val="24"/>
        </w:rPr>
        <w:t>score are two different things</w:t>
      </w:r>
      <w:r w:rsidR="0027111D" w:rsidRPr="0099256E">
        <w:rPr>
          <w:rFonts w:ascii="Times New Roman" w:hAnsi="Times New Roman" w:cs="Times New Roman"/>
          <w:sz w:val="24"/>
          <w:szCs w:val="24"/>
        </w:rPr>
        <w:t>, although they are tied together in a</w:t>
      </w:r>
      <w:r w:rsidR="005247EE" w:rsidRPr="0099256E">
        <w:rPr>
          <w:rFonts w:ascii="Times New Roman" w:hAnsi="Times New Roman" w:cs="Times New Roman"/>
          <w:sz w:val="24"/>
          <w:szCs w:val="24"/>
        </w:rPr>
        <w:t>n</w:t>
      </w:r>
      <w:r w:rsidR="00683831" w:rsidRPr="0099256E">
        <w:rPr>
          <w:rFonts w:ascii="Times New Roman" w:hAnsi="Times New Roman" w:cs="Times New Roman"/>
          <w:sz w:val="24"/>
          <w:szCs w:val="24"/>
        </w:rPr>
        <w:t xml:space="preserve"> </w:t>
      </w:r>
      <w:r w:rsidR="0068548E" w:rsidRPr="0099256E">
        <w:rPr>
          <w:rFonts w:ascii="Times New Roman" w:hAnsi="Times New Roman" w:cs="Times New Roman"/>
          <w:sz w:val="24"/>
          <w:szCs w:val="24"/>
        </w:rPr>
        <w:t>important</w:t>
      </w:r>
      <w:r w:rsidR="0027111D" w:rsidRPr="0099256E">
        <w:rPr>
          <w:rFonts w:ascii="Times New Roman" w:hAnsi="Times New Roman" w:cs="Times New Roman"/>
          <w:sz w:val="24"/>
          <w:szCs w:val="24"/>
        </w:rPr>
        <w:t xml:space="preserve"> way.  </w:t>
      </w:r>
      <w:r w:rsidR="0068548E" w:rsidRPr="0099256E">
        <w:rPr>
          <w:rFonts w:ascii="Times New Roman" w:hAnsi="Times New Roman" w:cs="Times New Roman"/>
          <w:sz w:val="24"/>
          <w:szCs w:val="24"/>
        </w:rPr>
        <w:t>The</w:t>
      </w:r>
      <w:r w:rsidR="001C1AA4" w:rsidRPr="0099256E">
        <w:rPr>
          <w:rFonts w:ascii="Times New Roman" w:hAnsi="Times New Roman" w:cs="Times New Roman"/>
          <w:sz w:val="24"/>
          <w:szCs w:val="24"/>
        </w:rPr>
        <w:t xml:space="preserve"> reported items</w:t>
      </w:r>
      <w:r w:rsidR="0027111D" w:rsidRPr="0099256E">
        <w:rPr>
          <w:rFonts w:ascii="Times New Roman" w:hAnsi="Times New Roman" w:cs="Times New Roman"/>
          <w:sz w:val="24"/>
          <w:szCs w:val="24"/>
        </w:rPr>
        <w:t xml:space="preserve"> in your credit report </w:t>
      </w:r>
      <w:r w:rsidR="0068548E" w:rsidRPr="0099256E">
        <w:rPr>
          <w:rFonts w:ascii="Times New Roman" w:hAnsi="Times New Roman" w:cs="Times New Roman"/>
          <w:sz w:val="24"/>
          <w:szCs w:val="24"/>
        </w:rPr>
        <w:t xml:space="preserve">also </w:t>
      </w:r>
      <w:r w:rsidR="001C1AA4" w:rsidRPr="0099256E">
        <w:rPr>
          <w:rFonts w:ascii="Times New Roman" w:hAnsi="Times New Roman" w:cs="Times New Roman"/>
          <w:sz w:val="24"/>
          <w:szCs w:val="24"/>
        </w:rPr>
        <w:t>have</w:t>
      </w:r>
      <w:r w:rsidR="0027111D" w:rsidRPr="0099256E">
        <w:rPr>
          <w:rFonts w:ascii="Times New Roman" w:hAnsi="Times New Roman" w:cs="Times New Roman"/>
          <w:sz w:val="24"/>
          <w:szCs w:val="24"/>
        </w:rPr>
        <w:t xml:space="preserve"> </w:t>
      </w:r>
      <w:r w:rsidR="001C1AA4" w:rsidRPr="0099256E">
        <w:rPr>
          <w:rFonts w:ascii="Times New Roman" w:hAnsi="Times New Roman" w:cs="Times New Roman"/>
          <w:sz w:val="24"/>
          <w:szCs w:val="24"/>
        </w:rPr>
        <w:t>an</w:t>
      </w:r>
      <w:r w:rsidR="0027111D" w:rsidRPr="0099256E">
        <w:rPr>
          <w:rFonts w:ascii="Times New Roman" w:hAnsi="Times New Roman" w:cs="Times New Roman"/>
          <w:sz w:val="24"/>
          <w:szCs w:val="24"/>
        </w:rPr>
        <w:t xml:space="preserve"> impact on your credit score</w:t>
      </w:r>
      <w:r w:rsidR="0068548E" w:rsidRPr="0099256E">
        <w:rPr>
          <w:rFonts w:ascii="Times New Roman" w:hAnsi="Times New Roman" w:cs="Times New Roman"/>
          <w:sz w:val="24"/>
          <w:szCs w:val="24"/>
        </w:rPr>
        <w:t>: each show</w:t>
      </w:r>
      <w:r w:rsidR="005247EE" w:rsidRPr="0099256E">
        <w:rPr>
          <w:rFonts w:ascii="Times New Roman" w:hAnsi="Times New Roman" w:cs="Times New Roman"/>
          <w:sz w:val="24"/>
          <w:szCs w:val="24"/>
        </w:rPr>
        <w:t xml:space="preserve"> lender</w:t>
      </w:r>
      <w:r w:rsidR="00C966D3" w:rsidRPr="0099256E">
        <w:rPr>
          <w:rFonts w:ascii="Times New Roman" w:hAnsi="Times New Roman" w:cs="Times New Roman"/>
          <w:sz w:val="24"/>
          <w:szCs w:val="24"/>
        </w:rPr>
        <w:t>s</w:t>
      </w:r>
      <w:r w:rsidR="005247EE" w:rsidRPr="0099256E">
        <w:rPr>
          <w:rFonts w:ascii="Times New Roman" w:hAnsi="Times New Roman" w:cs="Times New Roman"/>
          <w:sz w:val="24"/>
          <w:szCs w:val="24"/>
        </w:rPr>
        <w:t xml:space="preserve"> </w:t>
      </w:r>
      <w:r w:rsidR="0068548E" w:rsidRPr="0099256E">
        <w:rPr>
          <w:rFonts w:ascii="Times New Roman" w:hAnsi="Times New Roman" w:cs="Times New Roman"/>
          <w:sz w:val="24"/>
          <w:szCs w:val="24"/>
        </w:rPr>
        <w:t>a piece</w:t>
      </w:r>
      <w:r w:rsidR="005247EE" w:rsidRPr="0099256E">
        <w:rPr>
          <w:rFonts w:ascii="Times New Roman" w:hAnsi="Times New Roman" w:cs="Times New Roman"/>
          <w:sz w:val="24"/>
          <w:szCs w:val="24"/>
        </w:rPr>
        <w:t xml:space="preserve"> of </w:t>
      </w:r>
      <w:r w:rsidR="0068548E" w:rsidRPr="0099256E">
        <w:rPr>
          <w:rFonts w:ascii="Times New Roman" w:hAnsi="Times New Roman" w:cs="Times New Roman"/>
          <w:sz w:val="24"/>
          <w:szCs w:val="24"/>
        </w:rPr>
        <w:t xml:space="preserve">your credit </w:t>
      </w:r>
      <w:r w:rsidR="005247EE" w:rsidRPr="0099256E">
        <w:rPr>
          <w:rFonts w:ascii="Times New Roman" w:hAnsi="Times New Roman" w:cs="Times New Roman"/>
          <w:sz w:val="24"/>
          <w:szCs w:val="24"/>
        </w:rPr>
        <w:t>picture</w:t>
      </w:r>
      <w:r w:rsidR="0027111D" w:rsidRPr="0099256E">
        <w:rPr>
          <w:rFonts w:ascii="Times New Roman" w:hAnsi="Times New Roman" w:cs="Times New Roman"/>
          <w:sz w:val="24"/>
          <w:szCs w:val="24"/>
        </w:rPr>
        <w:t xml:space="preserve">.  </w:t>
      </w:r>
      <w:r w:rsidR="001C1AA4" w:rsidRPr="0099256E">
        <w:rPr>
          <w:rFonts w:ascii="Times New Roman" w:hAnsi="Times New Roman" w:cs="Times New Roman"/>
          <w:sz w:val="24"/>
          <w:szCs w:val="24"/>
        </w:rPr>
        <w:t xml:space="preserve">A </w:t>
      </w:r>
      <w:r w:rsidR="00D27936" w:rsidRPr="0099256E">
        <w:rPr>
          <w:rFonts w:ascii="Times New Roman" w:hAnsi="Times New Roman" w:cs="Times New Roman"/>
          <w:sz w:val="24"/>
          <w:szCs w:val="24"/>
        </w:rPr>
        <w:t xml:space="preserve">free </w:t>
      </w:r>
      <w:r w:rsidRPr="0099256E">
        <w:rPr>
          <w:rFonts w:ascii="Times New Roman" w:hAnsi="Times New Roman" w:cs="Times New Roman"/>
          <w:sz w:val="24"/>
          <w:szCs w:val="24"/>
        </w:rPr>
        <w:t>credit report</w:t>
      </w:r>
      <w:r w:rsidR="00D27936" w:rsidRPr="0099256E">
        <w:rPr>
          <w:rFonts w:ascii="Times New Roman" w:hAnsi="Times New Roman" w:cs="Times New Roman"/>
          <w:sz w:val="24"/>
          <w:szCs w:val="24"/>
        </w:rPr>
        <w:t xml:space="preserve"> </w:t>
      </w:r>
      <w:r w:rsidR="001C1AA4" w:rsidRPr="0099256E">
        <w:rPr>
          <w:rFonts w:ascii="Times New Roman" w:hAnsi="Times New Roman" w:cs="Times New Roman"/>
          <w:sz w:val="24"/>
          <w:szCs w:val="24"/>
        </w:rPr>
        <w:t xml:space="preserve">is available </w:t>
      </w:r>
      <w:r w:rsidR="005247EE" w:rsidRPr="0099256E">
        <w:rPr>
          <w:rFonts w:ascii="Times New Roman" w:hAnsi="Times New Roman" w:cs="Times New Roman"/>
          <w:sz w:val="24"/>
          <w:szCs w:val="24"/>
        </w:rPr>
        <w:t>annually</w:t>
      </w:r>
      <w:r w:rsidR="00D27936" w:rsidRPr="0099256E">
        <w:rPr>
          <w:rFonts w:ascii="Times New Roman" w:hAnsi="Times New Roman" w:cs="Times New Roman"/>
          <w:sz w:val="24"/>
          <w:szCs w:val="24"/>
        </w:rPr>
        <w:t xml:space="preserve"> at </w:t>
      </w:r>
      <w:hyperlink r:id="rId17" w:history="1">
        <w:r w:rsidR="00D27936" w:rsidRPr="0099256E">
          <w:rPr>
            <w:rStyle w:val="Hyperlink"/>
            <w:rFonts w:ascii="Times New Roman" w:hAnsi="Times New Roman" w:cs="Times New Roman"/>
            <w:sz w:val="24"/>
            <w:szCs w:val="24"/>
          </w:rPr>
          <w:t>Annual Credit Report.com - Home Page</w:t>
        </w:r>
      </w:hyperlink>
      <w:r w:rsidRPr="0099256E">
        <w:rPr>
          <w:rFonts w:ascii="Times New Roman" w:hAnsi="Times New Roman" w:cs="Times New Roman"/>
          <w:sz w:val="24"/>
          <w:szCs w:val="24"/>
        </w:rPr>
        <w:t xml:space="preserve">, </w:t>
      </w:r>
      <w:r w:rsidR="00C966D3" w:rsidRPr="0099256E">
        <w:rPr>
          <w:rFonts w:ascii="Times New Roman" w:hAnsi="Times New Roman" w:cs="Times New Roman"/>
          <w:sz w:val="24"/>
          <w:szCs w:val="24"/>
        </w:rPr>
        <w:t>but not a free credit score.  You</w:t>
      </w:r>
      <w:r w:rsidRPr="0099256E">
        <w:rPr>
          <w:rFonts w:ascii="Times New Roman" w:hAnsi="Times New Roman" w:cs="Times New Roman"/>
          <w:sz w:val="24"/>
          <w:szCs w:val="24"/>
        </w:rPr>
        <w:t xml:space="preserve"> </w:t>
      </w:r>
      <w:r w:rsidR="00D27936" w:rsidRPr="0099256E">
        <w:rPr>
          <w:rFonts w:ascii="Times New Roman" w:hAnsi="Times New Roman" w:cs="Times New Roman"/>
          <w:sz w:val="24"/>
          <w:szCs w:val="24"/>
        </w:rPr>
        <w:t>may</w:t>
      </w:r>
      <w:r w:rsidR="005247EE" w:rsidRPr="0099256E">
        <w:rPr>
          <w:rFonts w:ascii="Times New Roman" w:hAnsi="Times New Roman" w:cs="Times New Roman"/>
          <w:sz w:val="24"/>
          <w:szCs w:val="24"/>
        </w:rPr>
        <w:t xml:space="preserve"> be charged on certain online sites to obtain</w:t>
      </w:r>
      <w:r w:rsidRPr="0099256E">
        <w:rPr>
          <w:rFonts w:ascii="Times New Roman" w:hAnsi="Times New Roman" w:cs="Times New Roman"/>
          <w:sz w:val="24"/>
          <w:szCs w:val="24"/>
        </w:rPr>
        <w:t xml:space="preserve"> your credit score</w:t>
      </w:r>
      <w:r w:rsidR="00683831" w:rsidRPr="0099256E">
        <w:rPr>
          <w:rFonts w:ascii="Times New Roman" w:hAnsi="Times New Roman" w:cs="Times New Roman"/>
          <w:sz w:val="24"/>
          <w:szCs w:val="24"/>
        </w:rPr>
        <w:t xml:space="preserve">, but you can also get a free score at </w:t>
      </w:r>
      <w:r w:rsidR="00556D16" w:rsidRPr="0099256E">
        <w:rPr>
          <w:rFonts w:ascii="Times New Roman" w:hAnsi="Times New Roman" w:cs="Times New Roman"/>
          <w:sz w:val="24"/>
          <w:szCs w:val="24"/>
        </w:rPr>
        <w:t xml:space="preserve">some </w:t>
      </w:r>
      <w:r w:rsidR="00683831" w:rsidRPr="0099256E">
        <w:rPr>
          <w:rFonts w:ascii="Times New Roman" w:hAnsi="Times New Roman" w:cs="Times New Roman"/>
          <w:sz w:val="24"/>
          <w:szCs w:val="24"/>
        </w:rPr>
        <w:t>online sites</w:t>
      </w:r>
      <w:r w:rsidR="001C795F" w:rsidRPr="0099256E">
        <w:rPr>
          <w:rFonts w:ascii="Times New Roman" w:hAnsi="Times New Roman" w:cs="Times New Roman"/>
          <w:sz w:val="24"/>
          <w:szCs w:val="24"/>
        </w:rPr>
        <w:t xml:space="preserve">.  </w:t>
      </w:r>
      <w:r w:rsidR="0068548E" w:rsidRPr="0099256E">
        <w:rPr>
          <w:rFonts w:ascii="Times New Roman" w:hAnsi="Times New Roman" w:cs="Times New Roman"/>
          <w:sz w:val="24"/>
          <w:szCs w:val="24"/>
        </w:rPr>
        <w:t>R</w:t>
      </w:r>
      <w:r w:rsidR="00556D16" w:rsidRPr="0099256E">
        <w:rPr>
          <w:rFonts w:ascii="Times New Roman" w:hAnsi="Times New Roman" w:cs="Times New Roman"/>
          <w:sz w:val="24"/>
          <w:szCs w:val="24"/>
        </w:rPr>
        <w:t>elated</w:t>
      </w:r>
      <w:r w:rsidR="0068548E" w:rsidRPr="0099256E">
        <w:rPr>
          <w:rFonts w:ascii="Times New Roman" w:hAnsi="Times New Roman" w:cs="Times New Roman"/>
          <w:sz w:val="24"/>
          <w:szCs w:val="24"/>
        </w:rPr>
        <w:t xml:space="preserve"> online</w:t>
      </w:r>
      <w:r w:rsidR="00F5350D" w:rsidRPr="0099256E">
        <w:rPr>
          <w:rFonts w:ascii="Times New Roman" w:hAnsi="Times New Roman" w:cs="Times New Roman"/>
          <w:sz w:val="24"/>
          <w:szCs w:val="24"/>
        </w:rPr>
        <w:t xml:space="preserve"> sites</w:t>
      </w:r>
      <w:r w:rsidR="0068548E" w:rsidRPr="0099256E">
        <w:rPr>
          <w:rFonts w:ascii="Times New Roman" w:hAnsi="Times New Roman" w:cs="Times New Roman"/>
          <w:sz w:val="24"/>
          <w:szCs w:val="24"/>
        </w:rPr>
        <w:t xml:space="preserve"> include</w:t>
      </w:r>
      <w:r w:rsidR="00556D16" w:rsidRPr="0099256E">
        <w:rPr>
          <w:rFonts w:ascii="Times New Roman" w:hAnsi="Times New Roman" w:cs="Times New Roman"/>
          <w:sz w:val="24"/>
          <w:szCs w:val="24"/>
        </w:rPr>
        <w:t xml:space="preserve">: </w:t>
      </w:r>
      <w:r w:rsidR="00F5350D" w:rsidRPr="0099256E">
        <w:rPr>
          <w:rFonts w:ascii="Times New Roman" w:hAnsi="Times New Roman" w:cs="Times New Roman"/>
          <w:sz w:val="24"/>
          <w:szCs w:val="24"/>
        </w:rPr>
        <w:t xml:space="preserve"> </w:t>
      </w:r>
      <w:hyperlink r:id="rId18" w:history="1">
        <w:r w:rsidR="00F5350D" w:rsidRPr="0099256E">
          <w:rPr>
            <w:rStyle w:val="Hyperlink"/>
            <w:rFonts w:ascii="Times New Roman" w:hAnsi="Times New Roman" w:cs="Times New Roman"/>
            <w:sz w:val="24"/>
            <w:szCs w:val="24"/>
          </w:rPr>
          <w:t>Free Experian Credit Report and FICO® Score</w:t>
        </w:r>
      </w:hyperlink>
      <w:r w:rsidR="00F5350D" w:rsidRPr="0099256E">
        <w:rPr>
          <w:rStyle w:val="Hyperlink"/>
          <w:rFonts w:ascii="Times New Roman" w:hAnsi="Times New Roman" w:cs="Times New Roman"/>
          <w:sz w:val="24"/>
          <w:szCs w:val="24"/>
        </w:rPr>
        <w:t xml:space="preserve">  |  </w:t>
      </w:r>
      <w:hyperlink r:id="rId19" w:history="1">
        <w:r w:rsidR="00F5350D" w:rsidRPr="0099256E">
          <w:rPr>
            <w:rStyle w:val="Hyperlink"/>
            <w:rFonts w:ascii="Times New Roman" w:hAnsi="Times New Roman" w:cs="Times New Roman"/>
            <w:sz w:val="24"/>
            <w:szCs w:val="24"/>
          </w:rPr>
          <w:t>Free TransUnion Annual Credit Report</w:t>
        </w:r>
      </w:hyperlink>
      <w:r w:rsidR="00F5350D" w:rsidRPr="0099256E">
        <w:rPr>
          <w:rStyle w:val="Hyperlink"/>
          <w:rFonts w:ascii="Times New Roman" w:hAnsi="Times New Roman" w:cs="Times New Roman"/>
          <w:sz w:val="24"/>
          <w:szCs w:val="24"/>
        </w:rPr>
        <w:t xml:space="preserve">  | </w:t>
      </w:r>
      <w:hyperlink r:id="rId20" w:history="1">
        <w:r w:rsidR="00F5350D" w:rsidRPr="0099256E">
          <w:rPr>
            <w:rStyle w:val="Hyperlink"/>
            <w:rFonts w:ascii="Times New Roman" w:hAnsi="Times New Roman" w:cs="Times New Roman"/>
            <w:sz w:val="24"/>
            <w:szCs w:val="24"/>
          </w:rPr>
          <w:t>Free Equifax Credit Report®</w:t>
        </w:r>
      </w:hyperlink>
    </w:p>
    <w:p w14:paraId="064F2459" w14:textId="3BC070FE" w:rsidR="00F5350D" w:rsidRPr="0099256E" w:rsidRDefault="00F5350D" w:rsidP="00F5350D">
      <w:pPr>
        <w:numPr>
          <w:ilvl w:val="0"/>
          <w:numId w:val="4"/>
        </w:numPr>
        <w:rPr>
          <w:rFonts w:ascii="Times New Roman" w:hAnsi="Times New Roman" w:cs="Times New Roman"/>
          <w:sz w:val="24"/>
          <w:szCs w:val="24"/>
        </w:rPr>
      </w:pPr>
      <w:r w:rsidRPr="0099256E">
        <w:rPr>
          <w:rFonts w:ascii="Times New Roman" w:hAnsi="Times New Roman" w:cs="Times New Roman"/>
          <w:sz w:val="24"/>
          <w:szCs w:val="24"/>
        </w:rPr>
        <w:t xml:space="preserve">In response to the COVID-19 health crisis, all three credit reporting agencies </w:t>
      </w:r>
      <w:r w:rsidR="00556D16" w:rsidRPr="0099256E">
        <w:rPr>
          <w:rFonts w:ascii="Times New Roman" w:hAnsi="Times New Roman" w:cs="Times New Roman"/>
          <w:sz w:val="24"/>
          <w:szCs w:val="24"/>
        </w:rPr>
        <w:t xml:space="preserve">are </w:t>
      </w:r>
      <w:r w:rsidRPr="0099256E">
        <w:rPr>
          <w:rFonts w:ascii="Times New Roman" w:hAnsi="Times New Roman" w:cs="Times New Roman"/>
          <w:sz w:val="24"/>
          <w:szCs w:val="24"/>
        </w:rPr>
        <w:t>offer</w:t>
      </w:r>
      <w:r w:rsidR="00556D16" w:rsidRPr="0099256E">
        <w:rPr>
          <w:rFonts w:ascii="Times New Roman" w:hAnsi="Times New Roman" w:cs="Times New Roman"/>
          <w:sz w:val="24"/>
          <w:szCs w:val="24"/>
        </w:rPr>
        <w:t xml:space="preserve">ing </w:t>
      </w:r>
      <w:r w:rsidRPr="0099256E">
        <w:rPr>
          <w:rFonts w:ascii="Times New Roman" w:hAnsi="Times New Roman" w:cs="Times New Roman"/>
          <w:sz w:val="24"/>
          <w:szCs w:val="24"/>
        </w:rPr>
        <w:t xml:space="preserve">one free </w:t>
      </w:r>
      <w:r w:rsidRPr="0099256E">
        <w:rPr>
          <w:rFonts w:ascii="Times New Roman" w:hAnsi="Times New Roman" w:cs="Times New Roman"/>
          <w:b/>
          <w:bCs/>
          <w:sz w:val="24"/>
          <w:szCs w:val="24"/>
        </w:rPr>
        <w:t>weekly</w:t>
      </w:r>
      <w:r w:rsidRPr="0099256E">
        <w:rPr>
          <w:rFonts w:ascii="Times New Roman" w:hAnsi="Times New Roman" w:cs="Times New Roman"/>
          <w:sz w:val="24"/>
          <w:szCs w:val="24"/>
        </w:rPr>
        <w:t xml:space="preserve"> credit report online </w:t>
      </w:r>
      <w:r w:rsidR="004B12FC" w:rsidRPr="0099256E">
        <w:rPr>
          <w:rFonts w:ascii="Times New Roman" w:hAnsi="Times New Roman" w:cs="Times New Roman"/>
          <w:sz w:val="24"/>
          <w:szCs w:val="24"/>
        </w:rPr>
        <w:t>through December 31, 2022.  See</w:t>
      </w:r>
      <w:r w:rsidRPr="0099256E">
        <w:rPr>
          <w:rFonts w:ascii="Times New Roman" w:hAnsi="Times New Roman" w:cs="Times New Roman"/>
          <w:sz w:val="24"/>
          <w:szCs w:val="24"/>
        </w:rPr>
        <w:t> </w:t>
      </w:r>
      <w:hyperlink r:id="rId21" w:tgtFrame="_blank" w:history="1">
        <w:r w:rsidRPr="0099256E">
          <w:rPr>
            <w:rStyle w:val="Hyperlink"/>
            <w:rFonts w:ascii="Times New Roman" w:hAnsi="Times New Roman" w:cs="Times New Roman"/>
            <w:sz w:val="24"/>
            <w:szCs w:val="24"/>
          </w:rPr>
          <w:t>AnnualCreditReport.com</w:t>
        </w:r>
      </w:hyperlink>
      <w:r w:rsidRPr="0099256E">
        <w:rPr>
          <w:rFonts w:ascii="Times New Roman" w:hAnsi="Times New Roman" w:cs="Times New Roman"/>
          <w:sz w:val="24"/>
          <w:szCs w:val="24"/>
        </w:rPr>
        <w:t>.</w:t>
      </w:r>
    </w:p>
    <w:p w14:paraId="4C2DC152" w14:textId="0BA294D6" w:rsidR="00CD0DBE" w:rsidRPr="0099256E" w:rsidRDefault="001C1AA4" w:rsidP="00F5350D">
      <w:pPr>
        <w:rPr>
          <w:rFonts w:ascii="Times New Roman" w:hAnsi="Times New Roman" w:cs="Times New Roman"/>
          <w:sz w:val="24"/>
          <w:szCs w:val="24"/>
        </w:rPr>
      </w:pPr>
      <w:r w:rsidRPr="0099256E">
        <w:rPr>
          <w:rFonts w:ascii="Times New Roman" w:hAnsi="Times New Roman" w:cs="Times New Roman"/>
          <w:sz w:val="24"/>
          <w:szCs w:val="24"/>
        </w:rPr>
        <w:t>There are</w:t>
      </w:r>
      <w:r w:rsidR="00D27936" w:rsidRPr="0099256E">
        <w:rPr>
          <w:rFonts w:ascii="Times New Roman" w:hAnsi="Times New Roman" w:cs="Times New Roman"/>
          <w:sz w:val="24"/>
          <w:szCs w:val="24"/>
        </w:rPr>
        <w:t xml:space="preserve"> online site</w:t>
      </w:r>
      <w:r w:rsidR="000717A9" w:rsidRPr="0099256E">
        <w:rPr>
          <w:rFonts w:ascii="Times New Roman" w:hAnsi="Times New Roman" w:cs="Times New Roman"/>
          <w:sz w:val="24"/>
          <w:szCs w:val="24"/>
        </w:rPr>
        <w:t>s</w:t>
      </w:r>
      <w:r w:rsidR="001C795F" w:rsidRPr="0099256E">
        <w:rPr>
          <w:rFonts w:ascii="Times New Roman" w:hAnsi="Times New Roman" w:cs="Times New Roman"/>
          <w:sz w:val="24"/>
          <w:szCs w:val="24"/>
        </w:rPr>
        <w:t xml:space="preserve"> that offer free access to your </w:t>
      </w:r>
      <w:r w:rsidR="00F5350D" w:rsidRPr="0099256E">
        <w:rPr>
          <w:rFonts w:ascii="Times New Roman" w:hAnsi="Times New Roman" w:cs="Times New Roman"/>
          <w:sz w:val="24"/>
          <w:szCs w:val="24"/>
        </w:rPr>
        <w:t xml:space="preserve">credit </w:t>
      </w:r>
      <w:r w:rsidR="001C795F" w:rsidRPr="0099256E">
        <w:rPr>
          <w:rFonts w:ascii="Times New Roman" w:hAnsi="Times New Roman" w:cs="Times New Roman"/>
          <w:sz w:val="24"/>
          <w:szCs w:val="24"/>
        </w:rPr>
        <w:t>score</w:t>
      </w:r>
      <w:r w:rsidR="00C966D3" w:rsidRPr="0099256E">
        <w:rPr>
          <w:rFonts w:ascii="Times New Roman" w:hAnsi="Times New Roman" w:cs="Times New Roman"/>
          <w:sz w:val="24"/>
          <w:szCs w:val="24"/>
        </w:rPr>
        <w:t xml:space="preserve"> </w:t>
      </w:r>
      <w:r w:rsidR="00F5350D" w:rsidRPr="0099256E">
        <w:rPr>
          <w:rFonts w:ascii="Times New Roman" w:hAnsi="Times New Roman" w:cs="Times New Roman"/>
          <w:sz w:val="24"/>
          <w:szCs w:val="24"/>
        </w:rPr>
        <w:t xml:space="preserve">while providing </w:t>
      </w:r>
      <w:r w:rsidR="00C966D3" w:rsidRPr="0099256E">
        <w:rPr>
          <w:rFonts w:ascii="Times New Roman" w:hAnsi="Times New Roman" w:cs="Times New Roman"/>
          <w:sz w:val="24"/>
          <w:szCs w:val="24"/>
        </w:rPr>
        <w:t>some good information explaining credit scores and their importance</w:t>
      </w:r>
      <w:r w:rsidR="001C795F" w:rsidRPr="0099256E">
        <w:rPr>
          <w:rFonts w:ascii="Times New Roman" w:hAnsi="Times New Roman" w:cs="Times New Roman"/>
          <w:sz w:val="24"/>
          <w:szCs w:val="24"/>
        </w:rPr>
        <w:t>,</w:t>
      </w:r>
      <w:r w:rsidR="000717A9" w:rsidRPr="0099256E">
        <w:rPr>
          <w:rFonts w:ascii="Times New Roman" w:hAnsi="Times New Roman" w:cs="Times New Roman"/>
          <w:sz w:val="24"/>
          <w:szCs w:val="24"/>
        </w:rPr>
        <w:t xml:space="preserve"> such as </w:t>
      </w:r>
      <w:hyperlink r:id="rId22" w:history="1">
        <w:r w:rsidR="000717A9" w:rsidRPr="0099256E">
          <w:rPr>
            <w:rStyle w:val="Hyperlink"/>
            <w:rFonts w:ascii="Times New Roman" w:hAnsi="Times New Roman" w:cs="Times New Roman"/>
            <w:sz w:val="24"/>
            <w:szCs w:val="24"/>
          </w:rPr>
          <w:t>Free Credit Score - Learn About Your Score (nerdwallet.com)</w:t>
        </w:r>
      </w:hyperlink>
      <w:r w:rsidR="00C966D3" w:rsidRPr="0099256E">
        <w:rPr>
          <w:rFonts w:ascii="Times New Roman" w:hAnsi="Times New Roman" w:cs="Times New Roman"/>
          <w:sz w:val="24"/>
          <w:szCs w:val="24"/>
        </w:rPr>
        <w:t>.  You</w:t>
      </w:r>
      <w:r w:rsidRPr="0099256E">
        <w:rPr>
          <w:rFonts w:ascii="Times New Roman" w:hAnsi="Times New Roman" w:cs="Times New Roman"/>
          <w:sz w:val="24"/>
          <w:szCs w:val="24"/>
        </w:rPr>
        <w:t xml:space="preserve"> </w:t>
      </w:r>
      <w:r w:rsidR="004B12FC" w:rsidRPr="0099256E">
        <w:rPr>
          <w:rFonts w:ascii="Times New Roman" w:hAnsi="Times New Roman" w:cs="Times New Roman"/>
          <w:sz w:val="24"/>
          <w:szCs w:val="24"/>
        </w:rPr>
        <w:t>will</w:t>
      </w:r>
      <w:r w:rsidR="00CD0DBE" w:rsidRPr="0099256E">
        <w:rPr>
          <w:rFonts w:ascii="Times New Roman" w:hAnsi="Times New Roman" w:cs="Times New Roman"/>
          <w:sz w:val="24"/>
          <w:szCs w:val="24"/>
        </w:rPr>
        <w:t xml:space="preserve"> find </w:t>
      </w:r>
      <w:r w:rsidR="004B12FC" w:rsidRPr="0099256E">
        <w:rPr>
          <w:rFonts w:ascii="Times New Roman" w:hAnsi="Times New Roman" w:cs="Times New Roman"/>
          <w:sz w:val="24"/>
          <w:szCs w:val="24"/>
        </w:rPr>
        <w:t>additional</w:t>
      </w:r>
      <w:r w:rsidRPr="0099256E">
        <w:rPr>
          <w:rFonts w:ascii="Times New Roman" w:hAnsi="Times New Roman" w:cs="Times New Roman"/>
          <w:sz w:val="24"/>
          <w:szCs w:val="24"/>
        </w:rPr>
        <w:t xml:space="preserve"> online</w:t>
      </w:r>
      <w:r w:rsidR="001C795F" w:rsidRPr="0099256E">
        <w:rPr>
          <w:rFonts w:ascii="Times New Roman" w:hAnsi="Times New Roman" w:cs="Times New Roman"/>
          <w:sz w:val="24"/>
          <w:szCs w:val="24"/>
        </w:rPr>
        <w:t xml:space="preserve"> sites</w:t>
      </w:r>
      <w:r w:rsidR="00CD0DBE" w:rsidRPr="0099256E">
        <w:rPr>
          <w:rFonts w:ascii="Times New Roman" w:hAnsi="Times New Roman" w:cs="Times New Roman"/>
          <w:sz w:val="24"/>
          <w:szCs w:val="24"/>
        </w:rPr>
        <w:t xml:space="preserve"> </w:t>
      </w:r>
      <w:r w:rsidR="001C795F" w:rsidRPr="0099256E">
        <w:rPr>
          <w:rFonts w:ascii="Times New Roman" w:hAnsi="Times New Roman" w:cs="Times New Roman"/>
          <w:sz w:val="24"/>
          <w:szCs w:val="24"/>
        </w:rPr>
        <w:t>that offer</w:t>
      </w:r>
      <w:r w:rsidR="00CD0DBE" w:rsidRPr="0099256E">
        <w:rPr>
          <w:rFonts w:ascii="Times New Roman" w:hAnsi="Times New Roman" w:cs="Times New Roman"/>
          <w:sz w:val="24"/>
          <w:szCs w:val="24"/>
        </w:rPr>
        <w:t xml:space="preserve"> free </w:t>
      </w:r>
      <w:r w:rsidR="001C795F" w:rsidRPr="0099256E">
        <w:rPr>
          <w:rFonts w:ascii="Times New Roman" w:hAnsi="Times New Roman" w:cs="Times New Roman"/>
          <w:sz w:val="24"/>
          <w:szCs w:val="24"/>
        </w:rPr>
        <w:t xml:space="preserve">credit </w:t>
      </w:r>
      <w:r w:rsidR="00CD0DBE" w:rsidRPr="0099256E">
        <w:rPr>
          <w:rFonts w:ascii="Times New Roman" w:hAnsi="Times New Roman" w:cs="Times New Roman"/>
          <w:sz w:val="24"/>
          <w:szCs w:val="24"/>
        </w:rPr>
        <w:t>score</w:t>
      </w:r>
      <w:r w:rsidR="001C795F" w:rsidRPr="0099256E">
        <w:rPr>
          <w:rFonts w:ascii="Times New Roman" w:hAnsi="Times New Roman" w:cs="Times New Roman"/>
          <w:sz w:val="24"/>
          <w:szCs w:val="24"/>
        </w:rPr>
        <w:t>s</w:t>
      </w:r>
      <w:r w:rsidRPr="0099256E">
        <w:rPr>
          <w:rFonts w:ascii="Times New Roman" w:hAnsi="Times New Roman" w:cs="Times New Roman"/>
          <w:sz w:val="24"/>
          <w:szCs w:val="24"/>
        </w:rPr>
        <w:t xml:space="preserve"> – but </w:t>
      </w:r>
      <w:r w:rsidR="00CD0DBE" w:rsidRPr="0099256E">
        <w:rPr>
          <w:rFonts w:ascii="Times New Roman" w:hAnsi="Times New Roman" w:cs="Times New Roman"/>
          <w:sz w:val="24"/>
          <w:szCs w:val="24"/>
        </w:rPr>
        <w:t>beware</w:t>
      </w:r>
      <w:r w:rsidRPr="0099256E">
        <w:rPr>
          <w:rFonts w:ascii="Times New Roman" w:hAnsi="Times New Roman" w:cs="Times New Roman"/>
          <w:sz w:val="24"/>
          <w:szCs w:val="24"/>
        </w:rPr>
        <w:t xml:space="preserve">: </w:t>
      </w:r>
      <w:r w:rsidR="00CD0DBE" w:rsidRPr="0099256E">
        <w:rPr>
          <w:rFonts w:ascii="Times New Roman" w:hAnsi="Times New Roman" w:cs="Times New Roman"/>
          <w:sz w:val="24"/>
          <w:szCs w:val="24"/>
        </w:rPr>
        <w:t xml:space="preserve">many </w:t>
      </w:r>
      <w:r w:rsidR="00C966D3" w:rsidRPr="0099256E">
        <w:rPr>
          <w:rFonts w:ascii="Times New Roman" w:hAnsi="Times New Roman" w:cs="Times New Roman"/>
          <w:sz w:val="24"/>
          <w:szCs w:val="24"/>
        </w:rPr>
        <w:t xml:space="preserve">online </w:t>
      </w:r>
      <w:r w:rsidR="00CD0DBE" w:rsidRPr="0099256E">
        <w:rPr>
          <w:rFonts w:ascii="Times New Roman" w:hAnsi="Times New Roman" w:cs="Times New Roman"/>
          <w:sz w:val="24"/>
          <w:szCs w:val="24"/>
        </w:rPr>
        <w:t xml:space="preserve">sites will try to get you to </w:t>
      </w:r>
      <w:r w:rsidR="001C795F" w:rsidRPr="0099256E">
        <w:rPr>
          <w:rFonts w:ascii="Times New Roman" w:hAnsi="Times New Roman" w:cs="Times New Roman"/>
          <w:sz w:val="24"/>
          <w:szCs w:val="24"/>
        </w:rPr>
        <w:t>sign up, and charge you for,</w:t>
      </w:r>
      <w:r w:rsidR="00E90C9E" w:rsidRPr="0099256E">
        <w:rPr>
          <w:rFonts w:ascii="Times New Roman" w:hAnsi="Times New Roman" w:cs="Times New Roman"/>
          <w:sz w:val="24"/>
          <w:szCs w:val="24"/>
        </w:rPr>
        <w:t xml:space="preserve"> a number of</w:t>
      </w:r>
      <w:r w:rsidR="00CD0DBE" w:rsidRPr="0099256E">
        <w:rPr>
          <w:rFonts w:ascii="Times New Roman" w:hAnsi="Times New Roman" w:cs="Times New Roman"/>
          <w:sz w:val="24"/>
          <w:szCs w:val="24"/>
        </w:rPr>
        <w:t xml:space="preserve"> credit </w:t>
      </w:r>
      <w:r w:rsidR="001C795F" w:rsidRPr="0099256E">
        <w:rPr>
          <w:rFonts w:ascii="Times New Roman" w:hAnsi="Times New Roman" w:cs="Times New Roman"/>
          <w:sz w:val="24"/>
          <w:szCs w:val="24"/>
        </w:rPr>
        <w:t>review</w:t>
      </w:r>
      <w:r w:rsidR="004B12FC" w:rsidRPr="0099256E">
        <w:rPr>
          <w:rFonts w:ascii="Times New Roman" w:hAnsi="Times New Roman" w:cs="Times New Roman"/>
          <w:sz w:val="24"/>
          <w:szCs w:val="24"/>
        </w:rPr>
        <w:t>ing</w:t>
      </w:r>
      <w:r w:rsidR="001C795F" w:rsidRPr="0099256E">
        <w:rPr>
          <w:rFonts w:ascii="Times New Roman" w:hAnsi="Times New Roman" w:cs="Times New Roman"/>
          <w:sz w:val="24"/>
          <w:szCs w:val="24"/>
        </w:rPr>
        <w:t xml:space="preserve"> </w:t>
      </w:r>
      <w:r w:rsidR="00CD0DBE" w:rsidRPr="0099256E">
        <w:rPr>
          <w:rFonts w:ascii="Times New Roman" w:hAnsi="Times New Roman" w:cs="Times New Roman"/>
          <w:sz w:val="24"/>
          <w:szCs w:val="24"/>
        </w:rPr>
        <w:t>service</w:t>
      </w:r>
      <w:r w:rsidRPr="0099256E">
        <w:rPr>
          <w:rFonts w:ascii="Times New Roman" w:hAnsi="Times New Roman" w:cs="Times New Roman"/>
          <w:sz w:val="24"/>
          <w:szCs w:val="24"/>
        </w:rPr>
        <w:t>s</w:t>
      </w:r>
      <w:r w:rsidR="00CD0DBE" w:rsidRPr="0099256E">
        <w:rPr>
          <w:rFonts w:ascii="Times New Roman" w:hAnsi="Times New Roman" w:cs="Times New Roman"/>
          <w:sz w:val="24"/>
          <w:szCs w:val="24"/>
        </w:rPr>
        <w:t>.  You can also estimate you credit score</w:t>
      </w:r>
      <w:r w:rsidR="000717A9" w:rsidRPr="0099256E">
        <w:rPr>
          <w:rFonts w:ascii="Times New Roman" w:hAnsi="Times New Roman" w:cs="Times New Roman"/>
          <w:sz w:val="24"/>
          <w:szCs w:val="24"/>
        </w:rPr>
        <w:t xml:space="preserve"> for free</w:t>
      </w:r>
      <w:r w:rsidR="00CD0DBE" w:rsidRPr="0099256E">
        <w:rPr>
          <w:rFonts w:ascii="Times New Roman" w:hAnsi="Times New Roman" w:cs="Times New Roman"/>
          <w:sz w:val="24"/>
          <w:szCs w:val="24"/>
        </w:rPr>
        <w:t xml:space="preserve"> online </w:t>
      </w:r>
      <w:r w:rsidR="005247EE" w:rsidRPr="0099256E">
        <w:rPr>
          <w:rFonts w:ascii="Times New Roman" w:hAnsi="Times New Roman" w:cs="Times New Roman"/>
          <w:sz w:val="24"/>
          <w:szCs w:val="24"/>
        </w:rPr>
        <w:t>with</w:t>
      </w:r>
      <w:r w:rsidR="00CD0DBE" w:rsidRPr="0099256E">
        <w:rPr>
          <w:rFonts w:ascii="Times New Roman" w:hAnsi="Times New Roman" w:cs="Times New Roman"/>
          <w:sz w:val="24"/>
          <w:szCs w:val="24"/>
        </w:rPr>
        <w:t xml:space="preserve"> the </w:t>
      </w:r>
      <w:r w:rsidR="001C795F" w:rsidRPr="0099256E">
        <w:rPr>
          <w:rFonts w:ascii="Times New Roman" w:hAnsi="Times New Roman" w:cs="Times New Roman"/>
          <w:b/>
          <w:sz w:val="24"/>
          <w:szCs w:val="24"/>
        </w:rPr>
        <w:t xml:space="preserve">Fico Score Estimator tool: </w:t>
      </w:r>
      <w:hyperlink r:id="rId23" w:history="1">
        <w:r w:rsidR="001C795F" w:rsidRPr="0099256E">
          <w:rPr>
            <w:rStyle w:val="Hyperlink"/>
            <w:rFonts w:ascii="Times New Roman" w:hAnsi="Times New Roman" w:cs="Times New Roman"/>
            <w:sz w:val="24"/>
            <w:szCs w:val="24"/>
          </w:rPr>
          <w:t>https://www.myfico.com/fico-credit-score-estimator/estimator</w:t>
        </w:r>
      </w:hyperlink>
      <w:r w:rsidR="001C795F" w:rsidRPr="0099256E">
        <w:rPr>
          <w:rFonts w:ascii="Times New Roman" w:hAnsi="Times New Roman" w:cs="Times New Roman"/>
          <w:sz w:val="24"/>
          <w:szCs w:val="24"/>
        </w:rPr>
        <w:t xml:space="preserve">.  </w:t>
      </w:r>
      <w:r w:rsidR="00C966D3" w:rsidRPr="0099256E">
        <w:rPr>
          <w:rFonts w:ascii="Times New Roman" w:hAnsi="Times New Roman" w:cs="Times New Roman"/>
          <w:sz w:val="24"/>
          <w:szCs w:val="24"/>
        </w:rPr>
        <w:t xml:space="preserve">Additionally, there is Credit Karma,  </w:t>
      </w:r>
      <w:hyperlink r:id="rId24" w:history="1">
        <w:r w:rsidR="00C966D3" w:rsidRPr="0099256E">
          <w:rPr>
            <w:rFonts w:ascii="Times New Roman" w:hAnsi="Times New Roman" w:cs="Times New Roman"/>
            <w:color w:val="0000FF"/>
            <w:sz w:val="24"/>
            <w:szCs w:val="24"/>
            <w:u w:val="single"/>
          </w:rPr>
          <w:t>Get your free score and more - Credit Karma</w:t>
        </w:r>
      </w:hyperlink>
      <w:r w:rsidR="00C966D3" w:rsidRPr="0099256E">
        <w:rPr>
          <w:rFonts w:ascii="Times New Roman" w:hAnsi="Times New Roman" w:cs="Times New Roman"/>
          <w:sz w:val="24"/>
          <w:szCs w:val="24"/>
        </w:rPr>
        <w:t xml:space="preserve">, </w:t>
      </w:r>
      <w:r w:rsidR="004B12FC" w:rsidRPr="0099256E">
        <w:rPr>
          <w:rFonts w:ascii="Times New Roman" w:hAnsi="Times New Roman" w:cs="Times New Roman"/>
          <w:sz w:val="24"/>
          <w:szCs w:val="24"/>
        </w:rPr>
        <w:t xml:space="preserve">although Credit Karma uses the VantageScore which is </w:t>
      </w:r>
      <w:r w:rsidR="0076687E" w:rsidRPr="0099256E">
        <w:rPr>
          <w:rFonts w:ascii="Times New Roman" w:hAnsi="Times New Roman" w:cs="Times New Roman"/>
          <w:sz w:val="24"/>
          <w:szCs w:val="24"/>
        </w:rPr>
        <w:t>calculated differently than FICO.  Y</w:t>
      </w:r>
      <w:r w:rsidR="00C966D3" w:rsidRPr="0099256E">
        <w:rPr>
          <w:rFonts w:ascii="Times New Roman" w:hAnsi="Times New Roman" w:cs="Times New Roman"/>
          <w:sz w:val="24"/>
          <w:szCs w:val="24"/>
        </w:rPr>
        <w:t xml:space="preserve">ou will </w:t>
      </w:r>
      <w:r w:rsidR="0076687E" w:rsidRPr="0099256E">
        <w:rPr>
          <w:rFonts w:ascii="Times New Roman" w:hAnsi="Times New Roman" w:cs="Times New Roman"/>
          <w:sz w:val="24"/>
          <w:szCs w:val="24"/>
        </w:rPr>
        <w:t xml:space="preserve">also </w:t>
      </w:r>
      <w:r w:rsidR="00C966D3" w:rsidRPr="0099256E">
        <w:rPr>
          <w:rFonts w:ascii="Times New Roman" w:hAnsi="Times New Roman" w:cs="Times New Roman"/>
          <w:sz w:val="24"/>
          <w:szCs w:val="24"/>
        </w:rPr>
        <w:t xml:space="preserve">be offered many “for a cost” products and services that you may choose NOT to take.  </w:t>
      </w:r>
      <w:r w:rsidR="0076687E" w:rsidRPr="0099256E">
        <w:rPr>
          <w:rFonts w:ascii="Times New Roman" w:hAnsi="Times New Roman" w:cs="Times New Roman"/>
          <w:sz w:val="24"/>
          <w:szCs w:val="24"/>
        </w:rPr>
        <w:t>It pays to be</w:t>
      </w:r>
      <w:r w:rsidR="005247EE" w:rsidRPr="0099256E">
        <w:rPr>
          <w:rFonts w:ascii="Times New Roman" w:hAnsi="Times New Roman" w:cs="Times New Roman"/>
          <w:sz w:val="24"/>
          <w:szCs w:val="24"/>
        </w:rPr>
        <w:t xml:space="preserve"> careful </w:t>
      </w:r>
      <w:r w:rsidR="0076687E" w:rsidRPr="0099256E">
        <w:rPr>
          <w:rFonts w:ascii="Times New Roman" w:hAnsi="Times New Roman" w:cs="Times New Roman"/>
          <w:sz w:val="24"/>
          <w:szCs w:val="24"/>
        </w:rPr>
        <w:t>about</w:t>
      </w:r>
      <w:r w:rsidR="005247EE" w:rsidRPr="0099256E">
        <w:rPr>
          <w:rFonts w:ascii="Times New Roman" w:hAnsi="Times New Roman" w:cs="Times New Roman"/>
          <w:sz w:val="24"/>
          <w:szCs w:val="24"/>
        </w:rPr>
        <w:t xml:space="preserve"> unintentionally</w:t>
      </w:r>
      <w:r w:rsidR="001C795F" w:rsidRPr="0099256E">
        <w:rPr>
          <w:rFonts w:ascii="Times New Roman" w:hAnsi="Times New Roman" w:cs="Times New Roman"/>
          <w:sz w:val="24"/>
          <w:szCs w:val="24"/>
        </w:rPr>
        <w:t xml:space="preserve"> sign up for fee-based </w:t>
      </w:r>
      <w:r w:rsidR="000717A9" w:rsidRPr="0099256E">
        <w:rPr>
          <w:rFonts w:ascii="Times New Roman" w:hAnsi="Times New Roman" w:cs="Times New Roman"/>
          <w:sz w:val="24"/>
          <w:szCs w:val="24"/>
        </w:rPr>
        <w:t>services.</w:t>
      </w:r>
      <w:r w:rsidR="00F5350D" w:rsidRPr="0099256E">
        <w:rPr>
          <w:rFonts w:ascii="Times New Roman" w:hAnsi="Times New Roman" w:cs="Times New Roman"/>
          <w:sz w:val="24"/>
          <w:szCs w:val="24"/>
        </w:rPr>
        <w:t xml:space="preserve">  </w:t>
      </w:r>
    </w:p>
    <w:p w14:paraId="2C29036E" w14:textId="737E2FF1" w:rsidR="002712E5" w:rsidRPr="0099256E" w:rsidRDefault="0076687E" w:rsidP="00F5350D">
      <w:pPr>
        <w:rPr>
          <w:rFonts w:ascii="Times New Roman" w:hAnsi="Times New Roman" w:cs="Times New Roman"/>
          <w:b/>
          <w:sz w:val="24"/>
          <w:szCs w:val="24"/>
        </w:rPr>
      </w:pPr>
      <w:r w:rsidRPr="0099256E">
        <w:rPr>
          <w:rFonts w:ascii="Times New Roman" w:hAnsi="Times New Roman" w:cs="Times New Roman"/>
          <w:b/>
          <w:sz w:val="24"/>
          <w:szCs w:val="24"/>
        </w:rPr>
        <w:t>Native Specific Financial Education and Counseling</w:t>
      </w:r>
    </w:p>
    <w:p w14:paraId="24F97772" w14:textId="5A3B4408" w:rsidR="002712E5" w:rsidRPr="0099256E" w:rsidRDefault="00FE191F" w:rsidP="00F5350D">
      <w:pPr>
        <w:rPr>
          <w:rFonts w:ascii="Times New Roman" w:hAnsi="Times New Roman" w:cs="Times New Roman"/>
          <w:sz w:val="24"/>
          <w:szCs w:val="24"/>
        </w:rPr>
      </w:pPr>
      <w:r w:rsidRPr="0099256E">
        <w:rPr>
          <w:rFonts w:ascii="Times New Roman" w:hAnsi="Times New Roman" w:cs="Times New Roman"/>
          <w:b/>
          <w:i/>
          <w:sz w:val="24"/>
          <w:szCs w:val="24"/>
          <w:highlight w:val="yellow"/>
        </w:rPr>
        <w:t>Building Native Communities</w:t>
      </w:r>
      <w:r w:rsidR="0076687E" w:rsidRPr="0099256E">
        <w:rPr>
          <w:rFonts w:ascii="Times New Roman" w:hAnsi="Times New Roman" w:cs="Times New Roman"/>
          <w:b/>
          <w:i/>
          <w:sz w:val="24"/>
          <w:szCs w:val="24"/>
          <w:highlight w:val="yellow"/>
        </w:rPr>
        <w:t xml:space="preserve"> </w:t>
      </w:r>
      <w:r w:rsidR="0076687E" w:rsidRPr="0099256E">
        <w:rPr>
          <w:rFonts w:ascii="Times New Roman" w:hAnsi="Times New Roman" w:cs="Times New Roman"/>
          <w:bCs/>
          <w:iCs/>
          <w:sz w:val="24"/>
          <w:szCs w:val="24"/>
          <w:highlight w:val="yellow"/>
        </w:rPr>
        <w:t>is</w:t>
      </w:r>
      <w:r w:rsidRPr="0099256E">
        <w:rPr>
          <w:rFonts w:ascii="Times New Roman" w:hAnsi="Times New Roman" w:cs="Times New Roman"/>
          <w:bCs/>
          <w:iCs/>
          <w:sz w:val="24"/>
          <w:szCs w:val="24"/>
          <w:highlight w:val="yellow"/>
        </w:rPr>
        <w:t xml:space="preserve"> </w:t>
      </w:r>
      <w:r w:rsidRPr="0099256E">
        <w:rPr>
          <w:rFonts w:ascii="Times New Roman" w:hAnsi="Times New Roman" w:cs="Times New Roman"/>
          <w:sz w:val="24"/>
          <w:szCs w:val="24"/>
          <w:highlight w:val="yellow"/>
        </w:rPr>
        <w:t xml:space="preserve">a </w:t>
      </w:r>
      <w:r w:rsidR="002712E5" w:rsidRPr="0099256E">
        <w:rPr>
          <w:rFonts w:ascii="Times New Roman" w:hAnsi="Times New Roman" w:cs="Times New Roman"/>
          <w:sz w:val="24"/>
          <w:szCs w:val="24"/>
          <w:highlight w:val="yellow"/>
        </w:rPr>
        <w:t xml:space="preserve">Native specific financial </w:t>
      </w:r>
      <w:r w:rsidRPr="0099256E">
        <w:rPr>
          <w:rFonts w:ascii="Times New Roman" w:hAnsi="Times New Roman" w:cs="Times New Roman"/>
          <w:sz w:val="24"/>
          <w:szCs w:val="24"/>
          <w:highlight w:val="yellow"/>
        </w:rPr>
        <w:t xml:space="preserve">education and </w:t>
      </w:r>
      <w:r w:rsidR="002712E5" w:rsidRPr="0099256E">
        <w:rPr>
          <w:rFonts w:ascii="Times New Roman" w:hAnsi="Times New Roman" w:cs="Times New Roman"/>
          <w:sz w:val="24"/>
          <w:szCs w:val="24"/>
          <w:highlight w:val="yellow"/>
        </w:rPr>
        <w:t>counseling</w:t>
      </w:r>
      <w:r w:rsidRPr="0099256E">
        <w:rPr>
          <w:rFonts w:ascii="Times New Roman" w:hAnsi="Times New Roman" w:cs="Times New Roman"/>
          <w:sz w:val="24"/>
          <w:szCs w:val="24"/>
          <w:highlight w:val="yellow"/>
        </w:rPr>
        <w:t xml:space="preserve"> course</w:t>
      </w:r>
      <w:r w:rsidR="002712E5" w:rsidRPr="0099256E">
        <w:rPr>
          <w:rFonts w:ascii="Times New Roman" w:hAnsi="Times New Roman" w:cs="Times New Roman"/>
          <w:sz w:val="24"/>
          <w:szCs w:val="24"/>
          <w:highlight w:val="yellow"/>
        </w:rPr>
        <w:t xml:space="preserve"> </w:t>
      </w:r>
      <w:r w:rsidR="0076687E" w:rsidRPr="0099256E">
        <w:rPr>
          <w:rFonts w:ascii="Times New Roman" w:hAnsi="Times New Roman" w:cs="Times New Roman"/>
          <w:sz w:val="24"/>
          <w:szCs w:val="24"/>
          <w:highlight w:val="yellow"/>
        </w:rPr>
        <w:t xml:space="preserve">that covers budgeting, credit building and management, and home </w:t>
      </w:r>
      <w:r w:rsidR="00607862" w:rsidRPr="0099256E">
        <w:rPr>
          <w:rFonts w:ascii="Times New Roman" w:hAnsi="Times New Roman" w:cs="Times New Roman"/>
          <w:sz w:val="24"/>
          <w:szCs w:val="24"/>
          <w:highlight w:val="yellow"/>
        </w:rPr>
        <w:t xml:space="preserve">buying and </w:t>
      </w:r>
      <w:r w:rsidR="0076687E" w:rsidRPr="0099256E">
        <w:rPr>
          <w:rFonts w:ascii="Times New Roman" w:hAnsi="Times New Roman" w:cs="Times New Roman"/>
          <w:sz w:val="24"/>
          <w:szCs w:val="24"/>
          <w:highlight w:val="yellow"/>
        </w:rPr>
        <w:t>ownership</w:t>
      </w:r>
      <w:r w:rsidR="00607862" w:rsidRPr="0099256E">
        <w:rPr>
          <w:rFonts w:ascii="Times New Roman" w:hAnsi="Times New Roman" w:cs="Times New Roman"/>
          <w:sz w:val="24"/>
          <w:szCs w:val="24"/>
          <w:highlight w:val="yellow"/>
        </w:rPr>
        <w:t xml:space="preserve"> using a Native perspective</w:t>
      </w:r>
      <w:r w:rsidR="0076687E" w:rsidRPr="0099256E">
        <w:rPr>
          <w:rFonts w:ascii="Times New Roman" w:hAnsi="Times New Roman" w:cs="Times New Roman"/>
          <w:sz w:val="24"/>
          <w:szCs w:val="24"/>
          <w:highlight w:val="yellow"/>
        </w:rPr>
        <w:t xml:space="preserve">.  </w:t>
      </w:r>
    </w:p>
    <w:p w14:paraId="3E54C1BB" w14:textId="65313772" w:rsidR="009A131A" w:rsidRPr="0099256E" w:rsidRDefault="009A131A">
      <w:pPr>
        <w:rPr>
          <w:rFonts w:ascii="Times New Roman" w:hAnsi="Times New Roman" w:cs="Times New Roman"/>
          <w:b/>
          <w:bCs/>
          <w:sz w:val="24"/>
          <w:szCs w:val="24"/>
        </w:rPr>
      </w:pPr>
      <w:r w:rsidRPr="0099256E">
        <w:rPr>
          <w:rFonts w:ascii="Times New Roman" w:hAnsi="Times New Roman" w:cs="Times New Roman"/>
          <w:b/>
          <w:bCs/>
          <w:sz w:val="24"/>
          <w:szCs w:val="24"/>
        </w:rPr>
        <w:t xml:space="preserve">Finding </w:t>
      </w:r>
      <w:r w:rsidR="00435304" w:rsidRPr="0099256E">
        <w:rPr>
          <w:rFonts w:ascii="Times New Roman" w:hAnsi="Times New Roman" w:cs="Times New Roman"/>
          <w:b/>
          <w:bCs/>
          <w:sz w:val="24"/>
          <w:szCs w:val="24"/>
        </w:rPr>
        <w:t xml:space="preserve">and Utilizing Qualified </w:t>
      </w:r>
      <w:r w:rsidRPr="0099256E">
        <w:rPr>
          <w:rFonts w:ascii="Times New Roman" w:hAnsi="Times New Roman" w:cs="Times New Roman"/>
          <w:b/>
          <w:bCs/>
          <w:sz w:val="24"/>
          <w:szCs w:val="24"/>
        </w:rPr>
        <w:t xml:space="preserve">Professional </w:t>
      </w:r>
      <w:r w:rsidR="002712E5" w:rsidRPr="0099256E">
        <w:rPr>
          <w:rFonts w:ascii="Times New Roman" w:hAnsi="Times New Roman" w:cs="Times New Roman"/>
          <w:b/>
          <w:bCs/>
          <w:sz w:val="24"/>
          <w:szCs w:val="24"/>
        </w:rPr>
        <w:t xml:space="preserve">Home Buyer Counseling </w:t>
      </w:r>
      <w:r w:rsidRPr="0099256E">
        <w:rPr>
          <w:rFonts w:ascii="Times New Roman" w:hAnsi="Times New Roman" w:cs="Times New Roman"/>
          <w:b/>
          <w:bCs/>
          <w:sz w:val="24"/>
          <w:szCs w:val="24"/>
        </w:rPr>
        <w:t>Assistance</w:t>
      </w:r>
    </w:p>
    <w:p w14:paraId="55381ECE" w14:textId="244F7A83" w:rsidR="007A6A44" w:rsidRPr="0099256E" w:rsidRDefault="007A6A44" w:rsidP="00FE191F">
      <w:pPr>
        <w:rPr>
          <w:rFonts w:ascii="Times New Roman" w:hAnsi="Times New Roman" w:cs="Times New Roman"/>
          <w:b/>
          <w:sz w:val="24"/>
          <w:szCs w:val="24"/>
        </w:rPr>
      </w:pPr>
      <w:r w:rsidRPr="0099256E">
        <w:rPr>
          <w:rFonts w:ascii="Times New Roman" w:hAnsi="Times New Roman" w:cs="Times New Roman"/>
          <w:b/>
          <w:bCs/>
          <w:sz w:val="24"/>
          <w:szCs w:val="24"/>
        </w:rPr>
        <w:lastRenderedPageBreak/>
        <w:t>Homebuyer counseling</w:t>
      </w:r>
      <w:r w:rsidR="001E5FA4" w:rsidRPr="0099256E">
        <w:rPr>
          <w:rFonts w:ascii="Times New Roman" w:hAnsi="Times New Roman" w:cs="Times New Roman"/>
          <w:sz w:val="24"/>
          <w:szCs w:val="24"/>
        </w:rPr>
        <w:t xml:space="preserve"> by a qualified professional </w:t>
      </w:r>
      <w:r w:rsidRPr="0099256E">
        <w:rPr>
          <w:rFonts w:ascii="Times New Roman" w:hAnsi="Times New Roman" w:cs="Times New Roman"/>
          <w:sz w:val="24"/>
          <w:szCs w:val="24"/>
        </w:rPr>
        <w:t xml:space="preserve">can </w:t>
      </w:r>
      <w:r w:rsidR="00591915" w:rsidRPr="0099256E">
        <w:rPr>
          <w:rFonts w:ascii="Times New Roman" w:hAnsi="Times New Roman" w:cs="Times New Roman"/>
          <w:sz w:val="24"/>
          <w:szCs w:val="24"/>
        </w:rPr>
        <w:t xml:space="preserve">save you </w:t>
      </w:r>
      <w:r w:rsidR="00607862" w:rsidRPr="0099256E">
        <w:rPr>
          <w:rFonts w:ascii="Times New Roman" w:hAnsi="Times New Roman" w:cs="Times New Roman"/>
          <w:sz w:val="24"/>
          <w:szCs w:val="24"/>
        </w:rPr>
        <w:t xml:space="preserve">time and </w:t>
      </w:r>
      <w:r w:rsidR="00591915" w:rsidRPr="0099256E">
        <w:rPr>
          <w:rFonts w:ascii="Times New Roman" w:hAnsi="Times New Roman" w:cs="Times New Roman"/>
          <w:sz w:val="24"/>
          <w:szCs w:val="24"/>
        </w:rPr>
        <w:t>money</w:t>
      </w:r>
      <w:r w:rsidR="00607862" w:rsidRPr="0099256E">
        <w:rPr>
          <w:rFonts w:ascii="Times New Roman" w:hAnsi="Times New Roman" w:cs="Times New Roman"/>
          <w:sz w:val="24"/>
          <w:szCs w:val="24"/>
        </w:rPr>
        <w:t>,</w:t>
      </w:r>
      <w:r w:rsidR="00591915" w:rsidRPr="0099256E">
        <w:rPr>
          <w:rFonts w:ascii="Times New Roman" w:hAnsi="Times New Roman" w:cs="Times New Roman"/>
          <w:sz w:val="24"/>
          <w:szCs w:val="24"/>
        </w:rPr>
        <w:t xml:space="preserve"> and </w:t>
      </w:r>
      <w:r w:rsidR="00607862" w:rsidRPr="0099256E">
        <w:rPr>
          <w:rFonts w:ascii="Times New Roman" w:hAnsi="Times New Roman" w:cs="Times New Roman"/>
          <w:sz w:val="24"/>
          <w:szCs w:val="24"/>
        </w:rPr>
        <w:t>is</w:t>
      </w:r>
      <w:r w:rsidRPr="0099256E">
        <w:rPr>
          <w:rFonts w:ascii="Times New Roman" w:hAnsi="Times New Roman" w:cs="Times New Roman"/>
          <w:sz w:val="24"/>
          <w:szCs w:val="24"/>
        </w:rPr>
        <w:t xml:space="preserve"> invaluable </w:t>
      </w:r>
      <w:r w:rsidR="001E5FA4" w:rsidRPr="0099256E">
        <w:rPr>
          <w:rFonts w:ascii="Times New Roman" w:hAnsi="Times New Roman" w:cs="Times New Roman"/>
          <w:sz w:val="24"/>
          <w:szCs w:val="24"/>
        </w:rPr>
        <w:t>for</w:t>
      </w:r>
      <w:r w:rsidRPr="0099256E">
        <w:rPr>
          <w:rFonts w:ascii="Times New Roman" w:hAnsi="Times New Roman" w:cs="Times New Roman"/>
          <w:sz w:val="24"/>
          <w:szCs w:val="24"/>
        </w:rPr>
        <w:t xml:space="preserve"> prospective borrowers </w:t>
      </w:r>
      <w:r w:rsidR="001E5FA4" w:rsidRPr="0099256E">
        <w:rPr>
          <w:rFonts w:ascii="Times New Roman" w:hAnsi="Times New Roman" w:cs="Times New Roman"/>
          <w:sz w:val="24"/>
          <w:szCs w:val="24"/>
        </w:rPr>
        <w:t xml:space="preserve">who </w:t>
      </w:r>
      <w:r w:rsidRPr="0099256E">
        <w:rPr>
          <w:rFonts w:ascii="Times New Roman" w:hAnsi="Times New Roman" w:cs="Times New Roman"/>
          <w:sz w:val="24"/>
          <w:szCs w:val="24"/>
        </w:rPr>
        <w:t xml:space="preserve">are navigating the processes outlined in these three homebuyer informational </w:t>
      </w:r>
      <w:r w:rsidR="00607862" w:rsidRPr="0099256E">
        <w:rPr>
          <w:rFonts w:ascii="Times New Roman" w:hAnsi="Times New Roman" w:cs="Times New Roman"/>
          <w:sz w:val="24"/>
          <w:szCs w:val="24"/>
        </w:rPr>
        <w:t>guides</w:t>
      </w:r>
      <w:r w:rsidRPr="0099256E">
        <w:rPr>
          <w:rFonts w:ascii="Times New Roman" w:hAnsi="Times New Roman" w:cs="Times New Roman"/>
          <w:sz w:val="24"/>
          <w:szCs w:val="24"/>
        </w:rPr>
        <w:t>.  Qualified</w:t>
      </w:r>
      <w:r w:rsidR="00435304" w:rsidRPr="0099256E">
        <w:rPr>
          <w:rFonts w:ascii="Times New Roman" w:hAnsi="Times New Roman" w:cs="Times New Roman"/>
          <w:sz w:val="24"/>
          <w:szCs w:val="24"/>
        </w:rPr>
        <w:t xml:space="preserve"> and certified</w:t>
      </w:r>
      <w:r w:rsidRPr="0099256E">
        <w:rPr>
          <w:rFonts w:ascii="Times New Roman" w:hAnsi="Times New Roman" w:cs="Times New Roman"/>
          <w:sz w:val="24"/>
          <w:szCs w:val="24"/>
        </w:rPr>
        <w:t xml:space="preserve"> homebuyer counselors</w:t>
      </w:r>
      <w:r w:rsidR="00435304" w:rsidRPr="0099256E">
        <w:rPr>
          <w:rFonts w:ascii="Times New Roman" w:hAnsi="Times New Roman" w:cs="Times New Roman"/>
          <w:sz w:val="24"/>
          <w:szCs w:val="24"/>
        </w:rPr>
        <w:t xml:space="preserve">, credit counselors, and financial educators </w:t>
      </w:r>
      <w:r w:rsidR="00D86A19" w:rsidRPr="0099256E">
        <w:rPr>
          <w:rFonts w:ascii="Times New Roman" w:hAnsi="Times New Roman" w:cs="Times New Roman"/>
          <w:sz w:val="24"/>
          <w:szCs w:val="24"/>
        </w:rPr>
        <w:t>navigate home-buying clients through</w:t>
      </w:r>
      <w:r w:rsidR="005247EE" w:rsidRPr="0099256E">
        <w:rPr>
          <w:rFonts w:ascii="Times New Roman" w:hAnsi="Times New Roman" w:cs="Times New Roman"/>
          <w:sz w:val="24"/>
          <w:szCs w:val="24"/>
        </w:rPr>
        <w:t xml:space="preserve"> </w:t>
      </w:r>
      <w:r w:rsidR="00435304" w:rsidRPr="0099256E">
        <w:rPr>
          <w:rFonts w:ascii="Times New Roman" w:hAnsi="Times New Roman" w:cs="Times New Roman"/>
          <w:sz w:val="24"/>
          <w:szCs w:val="24"/>
        </w:rPr>
        <w:t xml:space="preserve">financial </w:t>
      </w:r>
      <w:r w:rsidRPr="0099256E">
        <w:rPr>
          <w:rFonts w:ascii="Times New Roman" w:hAnsi="Times New Roman" w:cs="Times New Roman"/>
          <w:sz w:val="24"/>
          <w:szCs w:val="24"/>
        </w:rPr>
        <w:t>topics</w:t>
      </w:r>
      <w:r w:rsidR="00D86A19" w:rsidRPr="0099256E">
        <w:rPr>
          <w:rFonts w:ascii="Times New Roman" w:hAnsi="Times New Roman" w:cs="Times New Roman"/>
          <w:sz w:val="24"/>
          <w:szCs w:val="24"/>
        </w:rPr>
        <w:t xml:space="preserve"> such</w:t>
      </w:r>
      <w:r w:rsidRPr="0099256E">
        <w:rPr>
          <w:rFonts w:ascii="Times New Roman" w:hAnsi="Times New Roman" w:cs="Times New Roman"/>
          <w:sz w:val="24"/>
          <w:szCs w:val="24"/>
        </w:rPr>
        <w:t xml:space="preserve"> as</w:t>
      </w:r>
      <w:r w:rsidR="00FE191F" w:rsidRPr="0099256E">
        <w:rPr>
          <w:rFonts w:ascii="Times New Roman" w:hAnsi="Times New Roman" w:cs="Times New Roman"/>
          <w:sz w:val="24"/>
          <w:szCs w:val="24"/>
        </w:rPr>
        <w:t xml:space="preserve">: </w:t>
      </w:r>
      <w:r w:rsidR="00FE191F" w:rsidRPr="0099256E">
        <w:rPr>
          <w:rFonts w:ascii="Times New Roman" w:hAnsi="Times New Roman" w:cs="Times New Roman"/>
          <w:b/>
          <w:sz w:val="24"/>
          <w:szCs w:val="24"/>
        </w:rPr>
        <w:t xml:space="preserve">1) </w:t>
      </w:r>
      <w:r w:rsidRPr="0099256E">
        <w:rPr>
          <w:rFonts w:ascii="Times New Roman" w:hAnsi="Times New Roman" w:cs="Times New Roman"/>
          <w:b/>
          <w:sz w:val="24"/>
          <w:szCs w:val="24"/>
        </w:rPr>
        <w:t>budgeting</w:t>
      </w:r>
      <w:r w:rsidR="001E5FA4" w:rsidRPr="0099256E">
        <w:rPr>
          <w:rFonts w:ascii="Times New Roman" w:hAnsi="Times New Roman" w:cs="Times New Roman"/>
          <w:b/>
          <w:sz w:val="24"/>
          <w:szCs w:val="24"/>
        </w:rPr>
        <w:t xml:space="preserve"> and financial planning;</w:t>
      </w:r>
      <w:r w:rsidRPr="0099256E">
        <w:rPr>
          <w:rFonts w:ascii="Times New Roman" w:hAnsi="Times New Roman" w:cs="Times New Roman"/>
          <w:b/>
          <w:sz w:val="24"/>
          <w:szCs w:val="24"/>
        </w:rPr>
        <w:t xml:space="preserve"> </w:t>
      </w:r>
      <w:r w:rsidR="00FE191F" w:rsidRPr="0099256E">
        <w:rPr>
          <w:rFonts w:ascii="Times New Roman" w:hAnsi="Times New Roman" w:cs="Times New Roman"/>
          <w:b/>
          <w:sz w:val="24"/>
          <w:szCs w:val="24"/>
        </w:rPr>
        <w:t xml:space="preserve">2) </w:t>
      </w:r>
      <w:r w:rsidRPr="0099256E">
        <w:rPr>
          <w:rFonts w:ascii="Times New Roman" w:hAnsi="Times New Roman" w:cs="Times New Roman"/>
          <w:b/>
          <w:sz w:val="24"/>
          <w:szCs w:val="24"/>
        </w:rPr>
        <w:t>planning for homeownership</w:t>
      </w:r>
      <w:r w:rsidR="001E5FA4" w:rsidRPr="0099256E">
        <w:rPr>
          <w:rFonts w:ascii="Times New Roman" w:hAnsi="Times New Roman" w:cs="Times New Roman"/>
          <w:b/>
          <w:sz w:val="24"/>
          <w:szCs w:val="24"/>
        </w:rPr>
        <w:t>;</w:t>
      </w:r>
      <w:r w:rsidRPr="0099256E">
        <w:rPr>
          <w:rFonts w:ascii="Times New Roman" w:hAnsi="Times New Roman" w:cs="Times New Roman"/>
          <w:b/>
          <w:sz w:val="24"/>
          <w:szCs w:val="24"/>
        </w:rPr>
        <w:t xml:space="preserve"> </w:t>
      </w:r>
      <w:r w:rsidR="00FE191F" w:rsidRPr="0099256E">
        <w:rPr>
          <w:rFonts w:ascii="Times New Roman" w:hAnsi="Times New Roman" w:cs="Times New Roman"/>
          <w:b/>
          <w:sz w:val="24"/>
          <w:szCs w:val="24"/>
        </w:rPr>
        <w:t xml:space="preserve">3) </w:t>
      </w:r>
      <w:r w:rsidR="00435304" w:rsidRPr="0099256E">
        <w:rPr>
          <w:rFonts w:ascii="Times New Roman" w:hAnsi="Times New Roman" w:cs="Times New Roman"/>
          <w:b/>
          <w:sz w:val="24"/>
          <w:szCs w:val="24"/>
        </w:rPr>
        <w:t>choosing, accessing</w:t>
      </w:r>
      <w:r w:rsidR="00D86A19" w:rsidRPr="0099256E">
        <w:rPr>
          <w:rFonts w:ascii="Times New Roman" w:hAnsi="Times New Roman" w:cs="Times New Roman"/>
          <w:b/>
          <w:sz w:val="24"/>
          <w:szCs w:val="24"/>
        </w:rPr>
        <w:t>,</w:t>
      </w:r>
      <w:r w:rsidR="00435304" w:rsidRPr="0099256E">
        <w:rPr>
          <w:rFonts w:ascii="Times New Roman" w:hAnsi="Times New Roman" w:cs="Times New Roman"/>
          <w:b/>
          <w:sz w:val="24"/>
          <w:szCs w:val="24"/>
        </w:rPr>
        <w:t xml:space="preserve"> and utilizing</w:t>
      </w:r>
      <w:r w:rsidRPr="0099256E">
        <w:rPr>
          <w:rFonts w:ascii="Times New Roman" w:hAnsi="Times New Roman" w:cs="Times New Roman"/>
          <w:b/>
          <w:sz w:val="24"/>
          <w:szCs w:val="24"/>
        </w:rPr>
        <w:t xml:space="preserve"> financial services</w:t>
      </w:r>
      <w:r w:rsidR="001E5FA4" w:rsidRPr="0099256E">
        <w:rPr>
          <w:rFonts w:ascii="Times New Roman" w:hAnsi="Times New Roman" w:cs="Times New Roman"/>
          <w:b/>
          <w:sz w:val="24"/>
          <w:szCs w:val="24"/>
        </w:rPr>
        <w:t>;</w:t>
      </w:r>
      <w:r w:rsidRPr="0099256E">
        <w:rPr>
          <w:rFonts w:ascii="Times New Roman" w:hAnsi="Times New Roman" w:cs="Times New Roman"/>
          <w:b/>
          <w:sz w:val="24"/>
          <w:szCs w:val="24"/>
        </w:rPr>
        <w:t xml:space="preserve"> </w:t>
      </w:r>
      <w:r w:rsidR="00FE191F" w:rsidRPr="0099256E">
        <w:rPr>
          <w:rFonts w:ascii="Times New Roman" w:hAnsi="Times New Roman" w:cs="Times New Roman"/>
          <w:b/>
          <w:sz w:val="24"/>
          <w:szCs w:val="24"/>
        </w:rPr>
        <w:t xml:space="preserve">4) </w:t>
      </w:r>
      <w:r w:rsidRPr="0099256E">
        <w:rPr>
          <w:rFonts w:ascii="Times New Roman" w:hAnsi="Times New Roman" w:cs="Times New Roman"/>
          <w:b/>
          <w:sz w:val="24"/>
          <w:szCs w:val="24"/>
        </w:rPr>
        <w:t>credit building and credit repair strategies</w:t>
      </w:r>
      <w:r w:rsidR="001E5FA4" w:rsidRPr="0099256E">
        <w:rPr>
          <w:rFonts w:ascii="Times New Roman" w:hAnsi="Times New Roman" w:cs="Times New Roman"/>
          <w:b/>
          <w:sz w:val="24"/>
          <w:szCs w:val="24"/>
        </w:rPr>
        <w:t>;</w:t>
      </w:r>
      <w:r w:rsidRPr="0099256E">
        <w:rPr>
          <w:rFonts w:ascii="Times New Roman" w:hAnsi="Times New Roman" w:cs="Times New Roman"/>
          <w:b/>
          <w:sz w:val="24"/>
          <w:szCs w:val="24"/>
        </w:rPr>
        <w:t xml:space="preserve"> </w:t>
      </w:r>
      <w:r w:rsidR="00FE191F" w:rsidRPr="0099256E">
        <w:rPr>
          <w:rFonts w:ascii="Times New Roman" w:hAnsi="Times New Roman" w:cs="Times New Roman"/>
          <w:b/>
          <w:sz w:val="24"/>
          <w:szCs w:val="24"/>
        </w:rPr>
        <w:t xml:space="preserve">5) </w:t>
      </w:r>
      <w:r w:rsidRPr="0099256E">
        <w:rPr>
          <w:rFonts w:ascii="Times New Roman" w:hAnsi="Times New Roman" w:cs="Times New Roman"/>
          <w:b/>
          <w:sz w:val="24"/>
          <w:szCs w:val="24"/>
        </w:rPr>
        <w:t>local housing market trends</w:t>
      </w:r>
      <w:r w:rsidR="001E5FA4" w:rsidRPr="0099256E">
        <w:rPr>
          <w:rFonts w:ascii="Times New Roman" w:hAnsi="Times New Roman" w:cs="Times New Roman"/>
          <w:b/>
          <w:sz w:val="24"/>
          <w:szCs w:val="24"/>
        </w:rPr>
        <w:t>;</w:t>
      </w:r>
      <w:r w:rsidRPr="0099256E">
        <w:rPr>
          <w:rFonts w:ascii="Times New Roman" w:hAnsi="Times New Roman" w:cs="Times New Roman"/>
          <w:b/>
          <w:sz w:val="24"/>
          <w:szCs w:val="24"/>
        </w:rPr>
        <w:t xml:space="preserve"> </w:t>
      </w:r>
      <w:r w:rsidR="00FE191F" w:rsidRPr="0099256E">
        <w:rPr>
          <w:rFonts w:ascii="Times New Roman" w:hAnsi="Times New Roman" w:cs="Times New Roman"/>
          <w:b/>
          <w:sz w:val="24"/>
          <w:szCs w:val="24"/>
        </w:rPr>
        <w:t xml:space="preserve">6) </w:t>
      </w:r>
      <w:r w:rsidRPr="0099256E">
        <w:rPr>
          <w:rFonts w:ascii="Times New Roman" w:hAnsi="Times New Roman" w:cs="Times New Roman"/>
          <w:b/>
          <w:sz w:val="24"/>
          <w:szCs w:val="24"/>
        </w:rPr>
        <w:t xml:space="preserve">local realty and lender </w:t>
      </w:r>
      <w:r w:rsidR="00FE191F" w:rsidRPr="0099256E">
        <w:rPr>
          <w:rFonts w:ascii="Times New Roman" w:hAnsi="Times New Roman" w:cs="Times New Roman"/>
          <w:b/>
          <w:sz w:val="24"/>
          <w:szCs w:val="24"/>
        </w:rPr>
        <w:t>servic</w:t>
      </w:r>
      <w:r w:rsidR="00D86A19" w:rsidRPr="0099256E">
        <w:rPr>
          <w:rFonts w:ascii="Times New Roman" w:hAnsi="Times New Roman" w:cs="Times New Roman"/>
          <w:b/>
          <w:sz w:val="24"/>
          <w:szCs w:val="24"/>
        </w:rPr>
        <w:t>ing options</w:t>
      </w:r>
      <w:r w:rsidR="001E5FA4" w:rsidRPr="0099256E">
        <w:rPr>
          <w:rFonts w:ascii="Times New Roman" w:hAnsi="Times New Roman" w:cs="Times New Roman"/>
          <w:b/>
          <w:sz w:val="24"/>
          <w:szCs w:val="24"/>
        </w:rPr>
        <w:t>;</w:t>
      </w:r>
      <w:r w:rsidRPr="0099256E">
        <w:rPr>
          <w:rFonts w:ascii="Times New Roman" w:hAnsi="Times New Roman" w:cs="Times New Roman"/>
          <w:b/>
          <w:sz w:val="24"/>
          <w:szCs w:val="24"/>
        </w:rPr>
        <w:t xml:space="preserve"> </w:t>
      </w:r>
      <w:r w:rsidR="00FE191F" w:rsidRPr="0099256E">
        <w:rPr>
          <w:rFonts w:ascii="Times New Roman" w:hAnsi="Times New Roman" w:cs="Times New Roman"/>
          <w:b/>
          <w:sz w:val="24"/>
          <w:szCs w:val="24"/>
        </w:rPr>
        <w:t xml:space="preserve">7) </w:t>
      </w:r>
      <w:r w:rsidRPr="0099256E">
        <w:rPr>
          <w:rFonts w:ascii="Times New Roman" w:hAnsi="Times New Roman" w:cs="Times New Roman"/>
          <w:b/>
          <w:sz w:val="24"/>
          <w:szCs w:val="24"/>
        </w:rPr>
        <w:t>various loan options</w:t>
      </w:r>
      <w:r w:rsidR="00435304" w:rsidRPr="0099256E">
        <w:rPr>
          <w:rFonts w:ascii="Times New Roman" w:hAnsi="Times New Roman" w:cs="Times New Roman"/>
          <w:b/>
          <w:sz w:val="24"/>
          <w:szCs w:val="24"/>
        </w:rPr>
        <w:t xml:space="preserve">, along with </w:t>
      </w:r>
      <w:r w:rsidR="00D86A19" w:rsidRPr="0099256E">
        <w:rPr>
          <w:rFonts w:ascii="Times New Roman" w:hAnsi="Times New Roman" w:cs="Times New Roman"/>
          <w:b/>
          <w:sz w:val="24"/>
          <w:szCs w:val="24"/>
        </w:rPr>
        <w:t xml:space="preserve">related </w:t>
      </w:r>
      <w:r w:rsidRPr="0099256E">
        <w:rPr>
          <w:rFonts w:ascii="Times New Roman" w:hAnsi="Times New Roman" w:cs="Times New Roman"/>
          <w:b/>
          <w:sz w:val="24"/>
          <w:szCs w:val="24"/>
        </w:rPr>
        <w:t>down</w:t>
      </w:r>
      <w:r w:rsidR="00FE191F" w:rsidRPr="0099256E">
        <w:rPr>
          <w:rFonts w:ascii="Times New Roman" w:hAnsi="Times New Roman" w:cs="Times New Roman"/>
          <w:b/>
          <w:sz w:val="24"/>
          <w:szCs w:val="24"/>
        </w:rPr>
        <w:t xml:space="preserve"> </w:t>
      </w:r>
      <w:r w:rsidRPr="0099256E">
        <w:rPr>
          <w:rFonts w:ascii="Times New Roman" w:hAnsi="Times New Roman" w:cs="Times New Roman"/>
          <w:b/>
          <w:sz w:val="24"/>
          <w:szCs w:val="24"/>
        </w:rPr>
        <w:t>payment</w:t>
      </w:r>
      <w:r w:rsidR="00FE191F" w:rsidRPr="0099256E">
        <w:rPr>
          <w:rFonts w:ascii="Times New Roman" w:hAnsi="Times New Roman" w:cs="Times New Roman"/>
          <w:b/>
          <w:sz w:val="24"/>
          <w:szCs w:val="24"/>
        </w:rPr>
        <w:t>, closing,</w:t>
      </w:r>
      <w:r w:rsidRPr="0099256E">
        <w:rPr>
          <w:rFonts w:ascii="Times New Roman" w:hAnsi="Times New Roman" w:cs="Times New Roman"/>
          <w:b/>
          <w:sz w:val="24"/>
          <w:szCs w:val="24"/>
        </w:rPr>
        <w:t xml:space="preserve"> and other requirements (</w:t>
      </w:r>
      <w:r w:rsidR="00FE191F" w:rsidRPr="0099256E">
        <w:rPr>
          <w:rFonts w:ascii="Times New Roman" w:hAnsi="Times New Roman" w:cs="Times New Roman"/>
          <w:b/>
          <w:sz w:val="24"/>
          <w:szCs w:val="24"/>
        </w:rPr>
        <w:t xml:space="preserve">including the </w:t>
      </w:r>
      <w:r w:rsidRPr="0099256E">
        <w:rPr>
          <w:rFonts w:ascii="Times New Roman" w:hAnsi="Times New Roman" w:cs="Times New Roman"/>
          <w:b/>
          <w:sz w:val="24"/>
          <w:szCs w:val="24"/>
        </w:rPr>
        <w:t>benefits and limitations</w:t>
      </w:r>
      <w:r w:rsidR="00FE191F" w:rsidRPr="0099256E">
        <w:rPr>
          <w:rFonts w:ascii="Times New Roman" w:hAnsi="Times New Roman" w:cs="Times New Roman"/>
          <w:b/>
          <w:sz w:val="24"/>
          <w:szCs w:val="24"/>
        </w:rPr>
        <w:t xml:space="preserve"> of</w:t>
      </w:r>
      <w:r w:rsidRPr="0099256E">
        <w:rPr>
          <w:rFonts w:ascii="Times New Roman" w:hAnsi="Times New Roman" w:cs="Times New Roman"/>
          <w:b/>
          <w:sz w:val="24"/>
          <w:szCs w:val="24"/>
        </w:rPr>
        <w:t xml:space="preserve"> each type of loan</w:t>
      </w:r>
      <w:r w:rsidR="00FE191F" w:rsidRPr="0099256E">
        <w:rPr>
          <w:rFonts w:ascii="Times New Roman" w:hAnsi="Times New Roman" w:cs="Times New Roman"/>
          <w:b/>
          <w:sz w:val="24"/>
          <w:szCs w:val="24"/>
        </w:rPr>
        <w:t>)</w:t>
      </w:r>
      <w:r w:rsidR="001E5FA4" w:rsidRPr="0099256E">
        <w:rPr>
          <w:rFonts w:ascii="Times New Roman" w:hAnsi="Times New Roman" w:cs="Times New Roman"/>
          <w:b/>
          <w:sz w:val="24"/>
          <w:szCs w:val="24"/>
        </w:rPr>
        <w:t>;</w:t>
      </w:r>
      <w:r w:rsidRPr="0099256E">
        <w:rPr>
          <w:rFonts w:ascii="Times New Roman" w:hAnsi="Times New Roman" w:cs="Times New Roman"/>
          <w:b/>
          <w:sz w:val="24"/>
          <w:szCs w:val="24"/>
        </w:rPr>
        <w:t xml:space="preserve"> </w:t>
      </w:r>
      <w:r w:rsidR="00FE191F" w:rsidRPr="0099256E">
        <w:rPr>
          <w:rFonts w:ascii="Times New Roman" w:hAnsi="Times New Roman" w:cs="Times New Roman"/>
          <w:b/>
          <w:sz w:val="24"/>
          <w:szCs w:val="24"/>
        </w:rPr>
        <w:t xml:space="preserve">8) </w:t>
      </w:r>
      <w:r w:rsidRPr="0099256E">
        <w:rPr>
          <w:rFonts w:ascii="Times New Roman" w:hAnsi="Times New Roman" w:cs="Times New Roman"/>
          <w:b/>
          <w:sz w:val="24"/>
          <w:szCs w:val="24"/>
        </w:rPr>
        <w:t xml:space="preserve">requirements and qualifications for </w:t>
      </w:r>
      <w:r w:rsidR="00FE191F" w:rsidRPr="0099256E">
        <w:rPr>
          <w:rFonts w:ascii="Times New Roman" w:hAnsi="Times New Roman" w:cs="Times New Roman"/>
          <w:b/>
          <w:sz w:val="24"/>
          <w:szCs w:val="24"/>
        </w:rPr>
        <w:t xml:space="preserve">many </w:t>
      </w:r>
      <w:r w:rsidRPr="0099256E">
        <w:rPr>
          <w:rFonts w:ascii="Times New Roman" w:hAnsi="Times New Roman" w:cs="Times New Roman"/>
          <w:b/>
          <w:sz w:val="24"/>
          <w:szCs w:val="24"/>
        </w:rPr>
        <w:t>tribal, local, and national down-payment assistance programs</w:t>
      </w:r>
      <w:r w:rsidR="001E5FA4" w:rsidRPr="0099256E">
        <w:rPr>
          <w:rFonts w:ascii="Times New Roman" w:hAnsi="Times New Roman" w:cs="Times New Roman"/>
          <w:b/>
          <w:sz w:val="24"/>
          <w:szCs w:val="24"/>
        </w:rPr>
        <w:t>;</w:t>
      </w:r>
      <w:r w:rsidRPr="0099256E">
        <w:rPr>
          <w:rFonts w:ascii="Times New Roman" w:hAnsi="Times New Roman" w:cs="Times New Roman"/>
          <w:b/>
          <w:sz w:val="24"/>
          <w:szCs w:val="24"/>
        </w:rPr>
        <w:t xml:space="preserve"> </w:t>
      </w:r>
      <w:r w:rsidR="00FE191F" w:rsidRPr="0099256E">
        <w:rPr>
          <w:rFonts w:ascii="Times New Roman" w:hAnsi="Times New Roman" w:cs="Times New Roman"/>
          <w:b/>
          <w:sz w:val="24"/>
          <w:szCs w:val="24"/>
        </w:rPr>
        <w:t xml:space="preserve">9) </w:t>
      </w:r>
      <w:r w:rsidRPr="0099256E">
        <w:rPr>
          <w:rFonts w:ascii="Times New Roman" w:hAnsi="Times New Roman" w:cs="Times New Roman"/>
          <w:b/>
          <w:sz w:val="24"/>
          <w:szCs w:val="24"/>
        </w:rPr>
        <w:t>the benefits, drawbacks, and requirements to declaring different types of bankruptcy</w:t>
      </w:r>
      <w:r w:rsidR="001E5FA4" w:rsidRPr="0099256E">
        <w:rPr>
          <w:rFonts w:ascii="Times New Roman" w:hAnsi="Times New Roman" w:cs="Times New Roman"/>
          <w:b/>
          <w:sz w:val="24"/>
          <w:szCs w:val="24"/>
        </w:rPr>
        <w:t>;</w:t>
      </w:r>
      <w:r w:rsidRPr="0099256E">
        <w:rPr>
          <w:rFonts w:ascii="Times New Roman" w:hAnsi="Times New Roman" w:cs="Times New Roman"/>
          <w:b/>
          <w:sz w:val="24"/>
          <w:szCs w:val="24"/>
        </w:rPr>
        <w:t xml:space="preserve"> </w:t>
      </w:r>
      <w:r w:rsidR="00FE191F" w:rsidRPr="0099256E">
        <w:rPr>
          <w:rFonts w:ascii="Times New Roman" w:hAnsi="Times New Roman" w:cs="Times New Roman"/>
          <w:b/>
          <w:sz w:val="24"/>
          <w:szCs w:val="24"/>
        </w:rPr>
        <w:t xml:space="preserve">10) </w:t>
      </w:r>
      <w:r w:rsidRPr="0099256E">
        <w:rPr>
          <w:rFonts w:ascii="Times New Roman" w:hAnsi="Times New Roman" w:cs="Times New Roman"/>
          <w:b/>
          <w:sz w:val="24"/>
          <w:szCs w:val="24"/>
        </w:rPr>
        <w:t>eviction processes and avoidance</w:t>
      </w:r>
      <w:r w:rsidR="001E5FA4" w:rsidRPr="0099256E">
        <w:rPr>
          <w:rFonts w:ascii="Times New Roman" w:hAnsi="Times New Roman" w:cs="Times New Roman"/>
          <w:b/>
          <w:sz w:val="24"/>
          <w:szCs w:val="24"/>
        </w:rPr>
        <w:t>;</w:t>
      </w:r>
      <w:r w:rsidRPr="0099256E">
        <w:rPr>
          <w:rFonts w:ascii="Times New Roman" w:hAnsi="Times New Roman" w:cs="Times New Roman"/>
          <w:b/>
          <w:sz w:val="24"/>
          <w:szCs w:val="24"/>
        </w:rPr>
        <w:t xml:space="preserve"> </w:t>
      </w:r>
      <w:r w:rsidR="00FE191F" w:rsidRPr="0099256E">
        <w:rPr>
          <w:rFonts w:ascii="Times New Roman" w:hAnsi="Times New Roman" w:cs="Times New Roman"/>
          <w:b/>
          <w:sz w:val="24"/>
          <w:szCs w:val="24"/>
        </w:rPr>
        <w:t xml:space="preserve">11) </w:t>
      </w:r>
      <w:r w:rsidRPr="0099256E">
        <w:rPr>
          <w:rFonts w:ascii="Times New Roman" w:hAnsi="Times New Roman" w:cs="Times New Roman"/>
          <w:b/>
          <w:sz w:val="24"/>
          <w:szCs w:val="24"/>
        </w:rPr>
        <w:t>default and foreclosure avoidance</w:t>
      </w:r>
      <w:r w:rsidR="001E5FA4" w:rsidRPr="0099256E">
        <w:rPr>
          <w:rFonts w:ascii="Times New Roman" w:hAnsi="Times New Roman" w:cs="Times New Roman"/>
          <w:b/>
          <w:sz w:val="24"/>
          <w:szCs w:val="24"/>
        </w:rPr>
        <w:t xml:space="preserve">, </w:t>
      </w:r>
      <w:r w:rsidRPr="0099256E">
        <w:rPr>
          <w:rFonts w:ascii="Times New Roman" w:hAnsi="Times New Roman" w:cs="Times New Roman"/>
          <w:b/>
          <w:sz w:val="24"/>
          <w:szCs w:val="24"/>
        </w:rPr>
        <w:t>a</w:t>
      </w:r>
      <w:r w:rsidR="00435304" w:rsidRPr="0099256E">
        <w:rPr>
          <w:rFonts w:ascii="Times New Roman" w:hAnsi="Times New Roman" w:cs="Times New Roman"/>
          <w:b/>
          <w:sz w:val="24"/>
          <w:szCs w:val="24"/>
        </w:rPr>
        <w:t xml:space="preserve">nd </w:t>
      </w:r>
      <w:r w:rsidR="00FE191F" w:rsidRPr="0099256E">
        <w:rPr>
          <w:rFonts w:ascii="Times New Roman" w:hAnsi="Times New Roman" w:cs="Times New Roman"/>
          <w:b/>
          <w:sz w:val="24"/>
          <w:szCs w:val="24"/>
        </w:rPr>
        <w:t xml:space="preserve">many </w:t>
      </w:r>
      <w:r w:rsidR="00BA5171" w:rsidRPr="0099256E">
        <w:rPr>
          <w:rFonts w:ascii="Times New Roman" w:hAnsi="Times New Roman" w:cs="Times New Roman"/>
          <w:b/>
          <w:sz w:val="24"/>
          <w:szCs w:val="24"/>
        </w:rPr>
        <w:t>other</w:t>
      </w:r>
      <w:r w:rsidRPr="0099256E">
        <w:rPr>
          <w:rFonts w:ascii="Times New Roman" w:hAnsi="Times New Roman" w:cs="Times New Roman"/>
          <w:b/>
          <w:sz w:val="24"/>
          <w:szCs w:val="24"/>
        </w:rPr>
        <w:t xml:space="preserve"> homeownership-related topics.  </w:t>
      </w:r>
    </w:p>
    <w:p w14:paraId="65029CBA" w14:textId="1775A1BB" w:rsidR="007A6A44" w:rsidRPr="0099256E" w:rsidRDefault="007A6A44" w:rsidP="007A6A44">
      <w:pPr>
        <w:rPr>
          <w:rFonts w:ascii="Times New Roman" w:hAnsi="Times New Roman" w:cs="Times New Roman"/>
          <w:sz w:val="24"/>
          <w:szCs w:val="24"/>
        </w:rPr>
      </w:pPr>
      <w:r w:rsidRPr="0099256E">
        <w:rPr>
          <w:rFonts w:ascii="Times New Roman" w:hAnsi="Times New Roman" w:cs="Times New Roman"/>
          <w:sz w:val="24"/>
          <w:szCs w:val="24"/>
        </w:rPr>
        <w:t xml:space="preserve">Most of the time, </w:t>
      </w:r>
      <w:r w:rsidR="006A4E78" w:rsidRPr="0099256E">
        <w:rPr>
          <w:rFonts w:ascii="Times New Roman" w:hAnsi="Times New Roman" w:cs="Times New Roman"/>
          <w:sz w:val="24"/>
          <w:szCs w:val="24"/>
        </w:rPr>
        <w:t>homebuyer</w:t>
      </w:r>
      <w:r w:rsidRPr="0099256E">
        <w:rPr>
          <w:rFonts w:ascii="Times New Roman" w:hAnsi="Times New Roman" w:cs="Times New Roman"/>
          <w:sz w:val="24"/>
          <w:szCs w:val="24"/>
        </w:rPr>
        <w:t xml:space="preserve"> counseling is offered free of charge.  Also, all the</w:t>
      </w:r>
      <w:r w:rsidR="00435394" w:rsidRPr="0099256E">
        <w:rPr>
          <w:rFonts w:ascii="Times New Roman" w:hAnsi="Times New Roman" w:cs="Times New Roman"/>
          <w:sz w:val="24"/>
          <w:szCs w:val="24"/>
        </w:rPr>
        <w:t xml:space="preserve"> government and professional </w:t>
      </w:r>
      <w:r w:rsidRPr="0099256E">
        <w:rPr>
          <w:rFonts w:ascii="Times New Roman" w:hAnsi="Times New Roman" w:cs="Times New Roman"/>
          <w:sz w:val="24"/>
          <w:szCs w:val="24"/>
        </w:rPr>
        <w:t xml:space="preserve">organizations </w:t>
      </w:r>
      <w:r w:rsidR="00FE191F" w:rsidRPr="0099256E">
        <w:rPr>
          <w:rFonts w:ascii="Times New Roman" w:hAnsi="Times New Roman" w:cs="Times New Roman"/>
          <w:sz w:val="24"/>
          <w:szCs w:val="24"/>
        </w:rPr>
        <w:t xml:space="preserve">offering </w:t>
      </w:r>
      <w:r w:rsidR="006A4E78" w:rsidRPr="0099256E">
        <w:rPr>
          <w:rFonts w:ascii="Times New Roman" w:hAnsi="Times New Roman" w:cs="Times New Roman"/>
          <w:sz w:val="24"/>
          <w:szCs w:val="24"/>
        </w:rPr>
        <w:t xml:space="preserve">any </w:t>
      </w:r>
      <w:r w:rsidR="00EB603A" w:rsidRPr="0099256E">
        <w:rPr>
          <w:rFonts w:ascii="Times New Roman" w:hAnsi="Times New Roman" w:cs="Times New Roman"/>
          <w:sz w:val="24"/>
          <w:szCs w:val="24"/>
        </w:rPr>
        <w:t xml:space="preserve">of the </w:t>
      </w:r>
      <w:r w:rsidR="00FE191F" w:rsidRPr="0099256E">
        <w:rPr>
          <w:rFonts w:ascii="Times New Roman" w:hAnsi="Times New Roman" w:cs="Times New Roman"/>
          <w:sz w:val="24"/>
          <w:szCs w:val="24"/>
        </w:rPr>
        <w:t xml:space="preserve">counseling </w:t>
      </w:r>
      <w:r w:rsidRPr="0099256E">
        <w:rPr>
          <w:rFonts w:ascii="Times New Roman" w:hAnsi="Times New Roman" w:cs="Times New Roman"/>
          <w:sz w:val="24"/>
          <w:szCs w:val="24"/>
        </w:rPr>
        <w:t xml:space="preserve">referenced in these three </w:t>
      </w:r>
      <w:r w:rsidR="00FE191F" w:rsidRPr="0099256E">
        <w:rPr>
          <w:rFonts w:ascii="Times New Roman" w:hAnsi="Times New Roman" w:cs="Times New Roman"/>
          <w:sz w:val="24"/>
          <w:szCs w:val="24"/>
        </w:rPr>
        <w:t>guides,</w:t>
      </w:r>
      <w:r w:rsidR="00591915" w:rsidRPr="0099256E">
        <w:rPr>
          <w:rFonts w:ascii="Times New Roman" w:hAnsi="Times New Roman" w:cs="Times New Roman"/>
          <w:sz w:val="24"/>
          <w:szCs w:val="24"/>
        </w:rPr>
        <w:t xml:space="preserve"> must</w:t>
      </w:r>
      <w:r w:rsidRPr="0099256E">
        <w:rPr>
          <w:rFonts w:ascii="Times New Roman" w:hAnsi="Times New Roman" w:cs="Times New Roman"/>
          <w:sz w:val="24"/>
          <w:szCs w:val="24"/>
        </w:rPr>
        <w:t xml:space="preserve"> maintain </w:t>
      </w:r>
      <w:r w:rsidR="00591915" w:rsidRPr="0099256E">
        <w:rPr>
          <w:rFonts w:ascii="Times New Roman" w:hAnsi="Times New Roman" w:cs="Times New Roman"/>
          <w:sz w:val="24"/>
          <w:szCs w:val="24"/>
        </w:rPr>
        <w:t xml:space="preserve">the </w:t>
      </w:r>
      <w:r w:rsidRPr="0099256E">
        <w:rPr>
          <w:rFonts w:ascii="Times New Roman" w:hAnsi="Times New Roman" w:cs="Times New Roman"/>
          <w:sz w:val="24"/>
          <w:szCs w:val="24"/>
        </w:rPr>
        <w:t>confidentiality</w:t>
      </w:r>
      <w:r w:rsidR="00591915" w:rsidRPr="0099256E">
        <w:rPr>
          <w:rFonts w:ascii="Times New Roman" w:hAnsi="Times New Roman" w:cs="Times New Roman"/>
          <w:sz w:val="24"/>
          <w:szCs w:val="24"/>
        </w:rPr>
        <w:t xml:space="preserve"> </w:t>
      </w:r>
      <w:r w:rsidRPr="0099256E">
        <w:rPr>
          <w:rFonts w:ascii="Times New Roman" w:hAnsi="Times New Roman" w:cs="Times New Roman"/>
          <w:sz w:val="24"/>
          <w:szCs w:val="24"/>
        </w:rPr>
        <w:t xml:space="preserve">of the client and client information.  HUD agencies, by government mandate, must exhibit </w:t>
      </w:r>
      <w:r w:rsidR="00FE191F" w:rsidRPr="0099256E">
        <w:rPr>
          <w:rFonts w:ascii="Times New Roman" w:hAnsi="Times New Roman" w:cs="Times New Roman"/>
          <w:sz w:val="24"/>
          <w:szCs w:val="24"/>
        </w:rPr>
        <w:t xml:space="preserve">to a public authority </w:t>
      </w:r>
      <w:r w:rsidRPr="0099256E">
        <w:rPr>
          <w:rFonts w:ascii="Times New Roman" w:hAnsi="Times New Roman" w:cs="Times New Roman"/>
          <w:sz w:val="24"/>
          <w:szCs w:val="24"/>
        </w:rPr>
        <w:t xml:space="preserve">that they keep (hold) all client information, including credit reports, in a secure way. </w:t>
      </w:r>
    </w:p>
    <w:p w14:paraId="42E3C4E1" w14:textId="08DFFF9A" w:rsidR="00D20F81" w:rsidRPr="0099256E" w:rsidRDefault="009558F1" w:rsidP="009558F1">
      <w:pPr>
        <w:rPr>
          <w:rFonts w:ascii="Times New Roman" w:hAnsi="Times New Roman" w:cs="Times New Roman"/>
          <w:sz w:val="24"/>
          <w:szCs w:val="24"/>
        </w:rPr>
      </w:pPr>
      <w:r w:rsidRPr="0099256E">
        <w:rPr>
          <w:rFonts w:ascii="Times New Roman" w:hAnsi="Times New Roman" w:cs="Times New Roman"/>
          <w:b/>
          <w:bCs/>
          <w:sz w:val="24"/>
          <w:szCs w:val="24"/>
        </w:rPr>
        <w:t xml:space="preserve">HUD </w:t>
      </w:r>
      <w:r w:rsidRPr="0099256E">
        <w:rPr>
          <w:rFonts w:ascii="Times New Roman" w:hAnsi="Times New Roman" w:cs="Times New Roman"/>
          <w:sz w:val="24"/>
          <w:szCs w:val="24"/>
        </w:rPr>
        <w:t xml:space="preserve">sponsors </w:t>
      </w:r>
      <w:r w:rsidR="00FE191F" w:rsidRPr="0099256E">
        <w:rPr>
          <w:rFonts w:ascii="Times New Roman" w:hAnsi="Times New Roman" w:cs="Times New Roman"/>
          <w:sz w:val="24"/>
          <w:szCs w:val="24"/>
        </w:rPr>
        <w:t xml:space="preserve">certified </w:t>
      </w:r>
      <w:r w:rsidRPr="0099256E">
        <w:rPr>
          <w:rFonts w:ascii="Times New Roman" w:hAnsi="Times New Roman" w:cs="Times New Roman"/>
          <w:sz w:val="24"/>
          <w:szCs w:val="24"/>
        </w:rPr>
        <w:t>housing counseling agencies</w:t>
      </w:r>
      <w:r w:rsidR="00FE191F" w:rsidRPr="0099256E">
        <w:rPr>
          <w:rFonts w:ascii="Times New Roman" w:hAnsi="Times New Roman" w:cs="Times New Roman"/>
          <w:sz w:val="24"/>
          <w:szCs w:val="24"/>
        </w:rPr>
        <w:t xml:space="preserve"> and counselors</w:t>
      </w:r>
      <w:r w:rsidRPr="0099256E">
        <w:rPr>
          <w:rFonts w:ascii="Times New Roman" w:hAnsi="Times New Roman" w:cs="Times New Roman"/>
          <w:sz w:val="24"/>
          <w:szCs w:val="24"/>
        </w:rPr>
        <w:t xml:space="preserve"> (including Native-focused agencies</w:t>
      </w:r>
      <w:r w:rsidR="00FE191F" w:rsidRPr="0099256E">
        <w:rPr>
          <w:rFonts w:ascii="Times New Roman" w:hAnsi="Times New Roman" w:cs="Times New Roman"/>
          <w:sz w:val="24"/>
          <w:szCs w:val="24"/>
        </w:rPr>
        <w:t xml:space="preserve"> and counselors</w:t>
      </w:r>
      <w:r w:rsidRPr="0099256E">
        <w:rPr>
          <w:rFonts w:ascii="Times New Roman" w:hAnsi="Times New Roman" w:cs="Times New Roman"/>
          <w:sz w:val="24"/>
          <w:szCs w:val="24"/>
        </w:rPr>
        <w:t>) throughout the country. Go online to </w:t>
      </w:r>
      <w:hyperlink r:id="rId25" w:history="1">
        <w:r w:rsidRPr="0099256E">
          <w:rPr>
            <w:rStyle w:val="Hyperlink"/>
            <w:rFonts w:ascii="Times New Roman" w:hAnsi="Times New Roman" w:cs="Times New Roman"/>
            <w:sz w:val="24"/>
            <w:szCs w:val="24"/>
          </w:rPr>
          <w:t>housing counseling agency</w:t>
        </w:r>
      </w:hyperlink>
      <w:r w:rsidRPr="0099256E">
        <w:rPr>
          <w:rFonts w:ascii="Times New Roman" w:hAnsi="Times New Roman" w:cs="Times New Roman"/>
          <w:sz w:val="24"/>
          <w:szCs w:val="24"/>
        </w:rPr>
        <w:t xml:space="preserve"> to find </w:t>
      </w:r>
      <w:r w:rsidR="008A7107" w:rsidRPr="0099256E">
        <w:rPr>
          <w:rFonts w:ascii="Times New Roman" w:hAnsi="Times New Roman" w:cs="Times New Roman"/>
          <w:sz w:val="24"/>
          <w:szCs w:val="24"/>
        </w:rPr>
        <w:t>an inte</w:t>
      </w:r>
      <w:r w:rsidR="00FE191F" w:rsidRPr="0099256E">
        <w:rPr>
          <w:rFonts w:ascii="Times New Roman" w:hAnsi="Times New Roman" w:cs="Times New Roman"/>
          <w:sz w:val="24"/>
          <w:szCs w:val="24"/>
        </w:rPr>
        <w:t>ractive map of the country that lists</w:t>
      </w:r>
      <w:r w:rsidR="008A7107" w:rsidRPr="0099256E">
        <w:rPr>
          <w:rFonts w:ascii="Times New Roman" w:hAnsi="Times New Roman" w:cs="Times New Roman"/>
          <w:sz w:val="24"/>
          <w:szCs w:val="24"/>
        </w:rPr>
        <w:t xml:space="preserve"> the </w:t>
      </w:r>
      <w:r w:rsidR="00CB3546" w:rsidRPr="0099256E">
        <w:rPr>
          <w:rFonts w:ascii="Times New Roman" w:hAnsi="Times New Roman" w:cs="Times New Roman"/>
          <w:sz w:val="24"/>
          <w:szCs w:val="24"/>
        </w:rPr>
        <w:t>HUD counseling agenc</w:t>
      </w:r>
      <w:r w:rsidR="00FE191F" w:rsidRPr="0099256E">
        <w:rPr>
          <w:rFonts w:ascii="Times New Roman" w:hAnsi="Times New Roman" w:cs="Times New Roman"/>
          <w:sz w:val="24"/>
          <w:szCs w:val="24"/>
        </w:rPr>
        <w:t>ies</w:t>
      </w:r>
      <w:r w:rsidR="00CB3546" w:rsidRPr="0099256E">
        <w:rPr>
          <w:rFonts w:ascii="Times New Roman" w:hAnsi="Times New Roman" w:cs="Times New Roman"/>
          <w:sz w:val="24"/>
          <w:szCs w:val="24"/>
        </w:rPr>
        <w:t xml:space="preserve"> </w:t>
      </w:r>
      <w:r w:rsidRPr="0099256E">
        <w:rPr>
          <w:rFonts w:ascii="Times New Roman" w:hAnsi="Times New Roman" w:cs="Times New Roman"/>
          <w:sz w:val="24"/>
          <w:szCs w:val="24"/>
        </w:rPr>
        <w:t>near you, or call HUD at: (800) 569-4287.</w:t>
      </w:r>
      <w:r w:rsidRPr="0099256E">
        <w:rPr>
          <w:rFonts w:ascii="Times New Roman" w:hAnsi="Times New Roman" w:cs="Times New Roman"/>
          <w:b/>
          <w:bCs/>
          <w:sz w:val="24"/>
          <w:szCs w:val="24"/>
        </w:rPr>
        <w:t xml:space="preserve"> </w:t>
      </w:r>
      <w:r w:rsidR="008A7107" w:rsidRPr="0099256E">
        <w:rPr>
          <w:rFonts w:ascii="Times New Roman" w:hAnsi="Times New Roman" w:cs="Times New Roman"/>
          <w:b/>
          <w:bCs/>
          <w:sz w:val="24"/>
          <w:szCs w:val="24"/>
        </w:rPr>
        <w:t xml:space="preserve"> </w:t>
      </w:r>
      <w:r w:rsidR="008A7107" w:rsidRPr="0099256E">
        <w:rPr>
          <w:rFonts w:ascii="Times New Roman" w:hAnsi="Times New Roman" w:cs="Times New Roman"/>
          <w:sz w:val="24"/>
          <w:szCs w:val="24"/>
        </w:rPr>
        <w:t>You can use the map to choose your state and see the many and various financial-related workshops and course topics each agency offers.</w:t>
      </w:r>
      <w:r w:rsidRPr="0099256E">
        <w:rPr>
          <w:rFonts w:ascii="Times New Roman" w:hAnsi="Times New Roman" w:cs="Times New Roman"/>
          <w:b/>
          <w:bCs/>
          <w:sz w:val="24"/>
          <w:szCs w:val="24"/>
        </w:rPr>
        <w:t xml:space="preserve"> </w:t>
      </w:r>
      <w:r w:rsidRPr="0099256E">
        <w:rPr>
          <w:rFonts w:ascii="Times New Roman" w:hAnsi="Times New Roman" w:cs="Times New Roman"/>
          <w:sz w:val="24"/>
          <w:szCs w:val="24"/>
        </w:rPr>
        <w:t xml:space="preserve">Although proof of completion of an approved homebuyer counseling course is not required </w:t>
      </w:r>
      <w:r w:rsidR="00FE191F" w:rsidRPr="0099256E">
        <w:rPr>
          <w:rFonts w:ascii="Times New Roman" w:hAnsi="Times New Roman" w:cs="Times New Roman"/>
          <w:sz w:val="24"/>
          <w:szCs w:val="24"/>
        </w:rPr>
        <w:t xml:space="preserve">to receive </w:t>
      </w:r>
      <w:r w:rsidRPr="0099256E">
        <w:rPr>
          <w:rFonts w:ascii="Times New Roman" w:hAnsi="Times New Roman" w:cs="Times New Roman"/>
          <w:sz w:val="24"/>
          <w:szCs w:val="24"/>
        </w:rPr>
        <w:t xml:space="preserve">Section 184 loans, it is required for </w:t>
      </w:r>
      <w:r w:rsidR="00FE191F" w:rsidRPr="0099256E">
        <w:rPr>
          <w:rFonts w:ascii="Times New Roman" w:hAnsi="Times New Roman" w:cs="Times New Roman"/>
          <w:sz w:val="24"/>
          <w:szCs w:val="24"/>
        </w:rPr>
        <w:t xml:space="preserve">qualifying for </w:t>
      </w:r>
      <w:r w:rsidRPr="0099256E">
        <w:rPr>
          <w:rFonts w:ascii="Times New Roman" w:hAnsi="Times New Roman" w:cs="Times New Roman"/>
          <w:sz w:val="24"/>
          <w:szCs w:val="24"/>
        </w:rPr>
        <w:t>other loan</w:t>
      </w:r>
      <w:r w:rsidR="00EB603A" w:rsidRPr="0099256E">
        <w:rPr>
          <w:rFonts w:ascii="Times New Roman" w:hAnsi="Times New Roman" w:cs="Times New Roman"/>
          <w:sz w:val="24"/>
          <w:szCs w:val="24"/>
        </w:rPr>
        <w:t xml:space="preserve"> types that</w:t>
      </w:r>
      <w:r w:rsidRPr="0099256E">
        <w:rPr>
          <w:rFonts w:ascii="Times New Roman" w:hAnsi="Times New Roman" w:cs="Times New Roman"/>
          <w:sz w:val="24"/>
          <w:szCs w:val="24"/>
        </w:rPr>
        <w:t xml:space="preserve"> Native homebuyer</w:t>
      </w:r>
      <w:r w:rsidR="00CB3546" w:rsidRPr="0099256E">
        <w:rPr>
          <w:rFonts w:ascii="Times New Roman" w:hAnsi="Times New Roman" w:cs="Times New Roman"/>
          <w:sz w:val="24"/>
          <w:szCs w:val="24"/>
        </w:rPr>
        <w:t xml:space="preserve">s choose, including most government secured loans (FHA, VA, USDA, etc.).  </w:t>
      </w:r>
    </w:p>
    <w:p w14:paraId="3178C075" w14:textId="77777777" w:rsidR="008A7107" w:rsidRPr="0099256E" w:rsidRDefault="00CB3546" w:rsidP="009558F1">
      <w:pPr>
        <w:rPr>
          <w:rFonts w:ascii="Times New Roman" w:hAnsi="Times New Roman" w:cs="Times New Roman"/>
          <w:sz w:val="24"/>
          <w:szCs w:val="24"/>
        </w:rPr>
      </w:pPr>
      <w:r w:rsidRPr="0099256E">
        <w:rPr>
          <w:rFonts w:ascii="Times New Roman" w:hAnsi="Times New Roman" w:cs="Times New Roman"/>
          <w:sz w:val="24"/>
          <w:szCs w:val="24"/>
        </w:rPr>
        <w:t>Y</w:t>
      </w:r>
      <w:r w:rsidR="009558F1" w:rsidRPr="0099256E">
        <w:rPr>
          <w:rFonts w:ascii="Times New Roman" w:hAnsi="Times New Roman" w:cs="Times New Roman"/>
          <w:sz w:val="24"/>
          <w:szCs w:val="24"/>
        </w:rPr>
        <w:t>ou may receive certified homebuyer counseling</w:t>
      </w:r>
      <w:r w:rsidR="00891719" w:rsidRPr="0099256E">
        <w:rPr>
          <w:rFonts w:ascii="Times New Roman" w:hAnsi="Times New Roman" w:cs="Times New Roman"/>
          <w:sz w:val="24"/>
          <w:szCs w:val="24"/>
        </w:rPr>
        <w:t xml:space="preserve"> online</w:t>
      </w:r>
      <w:r w:rsidR="009558F1" w:rsidRPr="0099256E">
        <w:rPr>
          <w:rFonts w:ascii="Times New Roman" w:hAnsi="Times New Roman" w:cs="Times New Roman"/>
          <w:sz w:val="24"/>
          <w:szCs w:val="24"/>
        </w:rPr>
        <w:t xml:space="preserve"> through a </w:t>
      </w:r>
      <w:r w:rsidR="009558F1" w:rsidRPr="0099256E">
        <w:rPr>
          <w:rFonts w:ascii="Times New Roman" w:hAnsi="Times New Roman" w:cs="Times New Roman"/>
          <w:b/>
          <w:bCs/>
          <w:sz w:val="24"/>
          <w:szCs w:val="24"/>
        </w:rPr>
        <w:t>NeighborWorks</w:t>
      </w:r>
      <w:r w:rsidR="009558F1" w:rsidRPr="0099256E">
        <w:rPr>
          <w:rFonts w:ascii="Times New Roman" w:hAnsi="Times New Roman" w:cs="Times New Roman"/>
          <w:sz w:val="24"/>
          <w:szCs w:val="24"/>
        </w:rPr>
        <w:t xml:space="preserve"> online course</w:t>
      </w:r>
      <w:r w:rsidR="00891719" w:rsidRPr="0099256E">
        <w:rPr>
          <w:rFonts w:ascii="Times New Roman" w:hAnsi="Times New Roman" w:cs="Times New Roman"/>
          <w:sz w:val="24"/>
          <w:szCs w:val="24"/>
        </w:rPr>
        <w:t xml:space="preserve">, although there is typically a $99 fee for the course (some agency online sites give discounts to make the fee as low $25).  You can </w:t>
      </w:r>
      <w:r w:rsidR="008A7107" w:rsidRPr="0099256E">
        <w:rPr>
          <w:rFonts w:ascii="Times New Roman" w:hAnsi="Times New Roman" w:cs="Times New Roman"/>
          <w:sz w:val="24"/>
          <w:szCs w:val="24"/>
        </w:rPr>
        <w:t>s</w:t>
      </w:r>
      <w:r w:rsidR="00891719" w:rsidRPr="0099256E">
        <w:rPr>
          <w:rFonts w:ascii="Times New Roman" w:hAnsi="Times New Roman" w:cs="Times New Roman"/>
          <w:sz w:val="24"/>
          <w:szCs w:val="24"/>
        </w:rPr>
        <w:t xml:space="preserve">earch on the web for “NeighborWorks Online Homebuyer Education Course” and choose any NeighborWorks agency anywhere in the country to sign up for the course.  NeighborWorks </w:t>
      </w:r>
      <w:r w:rsidR="008A7107" w:rsidRPr="0099256E">
        <w:rPr>
          <w:rFonts w:ascii="Times New Roman" w:hAnsi="Times New Roman" w:cs="Times New Roman"/>
          <w:sz w:val="24"/>
          <w:szCs w:val="24"/>
        </w:rPr>
        <w:t xml:space="preserve">also </w:t>
      </w:r>
      <w:r w:rsidR="00891719" w:rsidRPr="0099256E">
        <w:rPr>
          <w:rFonts w:ascii="Times New Roman" w:hAnsi="Times New Roman" w:cs="Times New Roman"/>
          <w:sz w:val="24"/>
          <w:szCs w:val="24"/>
        </w:rPr>
        <w:t xml:space="preserve">offers general information on homeownership online at </w:t>
      </w:r>
      <w:hyperlink r:id="rId26" w:history="1">
        <w:r w:rsidR="00891719" w:rsidRPr="0099256E">
          <w:rPr>
            <w:rStyle w:val="Hyperlink"/>
            <w:rFonts w:ascii="Times New Roman" w:hAnsi="Times New Roman" w:cs="Times New Roman"/>
            <w:sz w:val="24"/>
            <w:szCs w:val="24"/>
          </w:rPr>
          <w:t>Homeownership - NeighborWorks America</w:t>
        </w:r>
      </w:hyperlink>
      <w:r w:rsidR="00D20F81" w:rsidRPr="0099256E">
        <w:rPr>
          <w:rFonts w:ascii="Times New Roman" w:hAnsi="Times New Roman" w:cs="Times New Roman"/>
          <w:sz w:val="24"/>
          <w:szCs w:val="24"/>
        </w:rPr>
        <w:t>, or phone: (202) 760-4000.</w:t>
      </w:r>
      <w:r w:rsidR="009558F1" w:rsidRPr="0099256E">
        <w:rPr>
          <w:rFonts w:ascii="Times New Roman" w:hAnsi="Times New Roman" w:cs="Times New Roman"/>
          <w:sz w:val="24"/>
          <w:szCs w:val="24"/>
        </w:rPr>
        <w:t xml:space="preserve">  </w:t>
      </w:r>
    </w:p>
    <w:p w14:paraId="6245D7EF" w14:textId="50468014" w:rsidR="00C605D3" w:rsidRPr="0099256E" w:rsidRDefault="00D173B8" w:rsidP="009558F1">
      <w:pPr>
        <w:rPr>
          <w:rFonts w:ascii="Times New Roman" w:hAnsi="Times New Roman" w:cs="Times New Roman"/>
          <w:sz w:val="24"/>
          <w:szCs w:val="24"/>
        </w:rPr>
      </w:pPr>
      <w:r w:rsidRPr="0099256E">
        <w:rPr>
          <w:rFonts w:ascii="Times New Roman" w:hAnsi="Times New Roman" w:cs="Times New Roman"/>
          <w:b/>
          <w:bCs/>
          <w:sz w:val="24"/>
          <w:szCs w:val="24"/>
        </w:rPr>
        <w:t>Fannie Mae</w:t>
      </w:r>
      <w:r w:rsidRPr="0099256E">
        <w:rPr>
          <w:rFonts w:ascii="Times New Roman" w:hAnsi="Times New Roman" w:cs="Times New Roman"/>
          <w:sz w:val="24"/>
          <w:szCs w:val="24"/>
        </w:rPr>
        <w:t xml:space="preserve"> has an online counseling course that, when completed and given a score of 80% or higher, qualifies the homebuyer to receive a certificate of completion to share with their lender to meet </w:t>
      </w:r>
      <w:r w:rsidR="00A61905" w:rsidRPr="0099256E">
        <w:rPr>
          <w:rFonts w:ascii="Times New Roman" w:hAnsi="Times New Roman" w:cs="Times New Roman"/>
          <w:sz w:val="24"/>
          <w:szCs w:val="24"/>
        </w:rPr>
        <w:t xml:space="preserve">a financial </w:t>
      </w:r>
      <w:r w:rsidRPr="0099256E">
        <w:rPr>
          <w:rFonts w:ascii="Times New Roman" w:hAnsi="Times New Roman" w:cs="Times New Roman"/>
          <w:sz w:val="24"/>
          <w:szCs w:val="24"/>
        </w:rPr>
        <w:t xml:space="preserve">education requirement for most mortgage products, including low-down-payment loans, go to </w:t>
      </w:r>
      <w:hyperlink r:id="rId27" w:history="1">
        <w:r w:rsidRPr="0099256E">
          <w:rPr>
            <w:rStyle w:val="Hyperlink"/>
            <w:rFonts w:ascii="Times New Roman" w:hAnsi="Times New Roman" w:cs="Times New Roman"/>
            <w:sz w:val="24"/>
            <w:szCs w:val="24"/>
          </w:rPr>
          <w:t>HomeView Homeownership Education Course | Fannie Mae</w:t>
        </w:r>
      </w:hyperlink>
      <w:r w:rsidRPr="0099256E">
        <w:rPr>
          <w:rFonts w:ascii="Times New Roman" w:hAnsi="Times New Roman" w:cs="Times New Roman"/>
          <w:sz w:val="24"/>
          <w:szCs w:val="24"/>
        </w:rPr>
        <w:t xml:space="preserve"> to </w:t>
      </w:r>
      <w:r w:rsidR="00C605D3" w:rsidRPr="0099256E">
        <w:rPr>
          <w:rFonts w:ascii="Times New Roman" w:hAnsi="Times New Roman" w:cs="Times New Roman"/>
          <w:sz w:val="24"/>
          <w:szCs w:val="24"/>
        </w:rPr>
        <w:t xml:space="preserve">sign up for and </w:t>
      </w:r>
      <w:r w:rsidRPr="0099256E">
        <w:rPr>
          <w:rFonts w:ascii="Times New Roman" w:hAnsi="Times New Roman" w:cs="Times New Roman"/>
          <w:sz w:val="24"/>
          <w:szCs w:val="24"/>
        </w:rPr>
        <w:t xml:space="preserve">complete the course. </w:t>
      </w:r>
    </w:p>
    <w:p w14:paraId="5CFEBE28" w14:textId="7F8AC80C" w:rsidR="009558F1" w:rsidRPr="0099256E" w:rsidRDefault="009558F1" w:rsidP="009558F1">
      <w:pPr>
        <w:rPr>
          <w:rFonts w:ascii="Times New Roman" w:hAnsi="Times New Roman" w:cs="Times New Roman"/>
          <w:sz w:val="24"/>
          <w:szCs w:val="24"/>
        </w:rPr>
      </w:pPr>
      <w:r w:rsidRPr="0099256E">
        <w:rPr>
          <w:rFonts w:ascii="Times New Roman" w:hAnsi="Times New Roman" w:cs="Times New Roman"/>
          <w:sz w:val="24"/>
          <w:szCs w:val="24"/>
        </w:rPr>
        <w:t xml:space="preserve">You can also call a </w:t>
      </w:r>
      <w:r w:rsidRPr="0099256E">
        <w:rPr>
          <w:rFonts w:ascii="Times New Roman" w:hAnsi="Times New Roman" w:cs="Times New Roman"/>
          <w:b/>
          <w:bCs/>
          <w:sz w:val="24"/>
          <w:szCs w:val="24"/>
        </w:rPr>
        <w:t>local TDHE</w:t>
      </w:r>
      <w:r w:rsidR="00A61905" w:rsidRPr="0099256E">
        <w:rPr>
          <w:rFonts w:ascii="Times New Roman" w:hAnsi="Times New Roman" w:cs="Times New Roman"/>
          <w:b/>
          <w:bCs/>
          <w:sz w:val="24"/>
          <w:szCs w:val="24"/>
        </w:rPr>
        <w:t xml:space="preserve"> (tribal housing authority)</w:t>
      </w:r>
      <w:r w:rsidRPr="0099256E">
        <w:rPr>
          <w:rFonts w:ascii="Times New Roman" w:hAnsi="Times New Roman" w:cs="Times New Roman"/>
          <w:sz w:val="24"/>
          <w:szCs w:val="24"/>
        </w:rPr>
        <w:t xml:space="preserve"> and ask about </w:t>
      </w:r>
      <w:r w:rsidR="00D173B8" w:rsidRPr="0099256E">
        <w:rPr>
          <w:rFonts w:ascii="Times New Roman" w:hAnsi="Times New Roman" w:cs="Times New Roman"/>
          <w:sz w:val="24"/>
          <w:szCs w:val="24"/>
        </w:rPr>
        <w:t xml:space="preserve">financial and </w:t>
      </w:r>
      <w:r w:rsidRPr="0099256E">
        <w:rPr>
          <w:rFonts w:ascii="Times New Roman" w:hAnsi="Times New Roman" w:cs="Times New Roman"/>
          <w:sz w:val="24"/>
          <w:szCs w:val="24"/>
        </w:rPr>
        <w:t xml:space="preserve">homebuyer counseling: search online regionally for a TDHE contact at: </w:t>
      </w:r>
      <w:hyperlink r:id="rId28" w:history="1">
        <w:r w:rsidRPr="0099256E">
          <w:rPr>
            <w:rStyle w:val="Hyperlink"/>
            <w:rFonts w:ascii="Times New Roman" w:hAnsi="Times New Roman" w:cs="Times New Roman"/>
            <w:sz w:val="24"/>
            <w:szCs w:val="24"/>
          </w:rPr>
          <w:t xml:space="preserve">National Directory of Tribes and TDHEs by ONAP Regions | HUD.gov / U.S. Department of Housing and Urban </w:t>
        </w:r>
        <w:r w:rsidRPr="0099256E">
          <w:rPr>
            <w:rStyle w:val="Hyperlink"/>
            <w:rFonts w:ascii="Times New Roman" w:hAnsi="Times New Roman" w:cs="Times New Roman"/>
            <w:sz w:val="24"/>
            <w:szCs w:val="24"/>
          </w:rPr>
          <w:lastRenderedPageBreak/>
          <w:t>Development (HUD)</w:t>
        </w:r>
      </w:hyperlink>
      <w:r w:rsidR="00D20F81" w:rsidRPr="0099256E">
        <w:rPr>
          <w:rFonts w:ascii="Times New Roman" w:hAnsi="Times New Roman" w:cs="Times New Roman"/>
          <w:sz w:val="24"/>
          <w:szCs w:val="24"/>
        </w:rPr>
        <w:t>, or phone: 202-708-1112.</w:t>
      </w:r>
      <w:r w:rsidR="00D20F81" w:rsidRPr="0099256E">
        <w:rPr>
          <w:rFonts w:ascii="Times New Roman" w:hAnsi="Times New Roman" w:cs="Times New Roman"/>
          <w:b/>
          <w:bCs/>
          <w:sz w:val="24"/>
          <w:szCs w:val="24"/>
        </w:rPr>
        <w:t xml:space="preserve">  </w:t>
      </w:r>
      <w:r w:rsidR="00D20F81" w:rsidRPr="0099256E">
        <w:rPr>
          <w:rFonts w:ascii="Times New Roman" w:hAnsi="Times New Roman" w:cs="Times New Roman"/>
          <w:sz w:val="24"/>
          <w:szCs w:val="24"/>
        </w:rPr>
        <w:t xml:space="preserve">It is </w:t>
      </w:r>
      <w:r w:rsidR="00A61905" w:rsidRPr="0099256E">
        <w:rPr>
          <w:rFonts w:ascii="Times New Roman" w:hAnsi="Times New Roman" w:cs="Times New Roman"/>
          <w:sz w:val="24"/>
          <w:szCs w:val="24"/>
        </w:rPr>
        <w:t xml:space="preserve">quicker and </w:t>
      </w:r>
      <w:r w:rsidR="00D20F81" w:rsidRPr="0099256E">
        <w:rPr>
          <w:rFonts w:ascii="Times New Roman" w:hAnsi="Times New Roman" w:cs="Times New Roman"/>
          <w:sz w:val="24"/>
          <w:szCs w:val="24"/>
        </w:rPr>
        <w:t xml:space="preserve">more efficient to use the online contact links and services, but if you don’t have adequate broadband to do so, use the phone numbers </w:t>
      </w:r>
      <w:r w:rsidR="00A61905" w:rsidRPr="0099256E">
        <w:rPr>
          <w:rFonts w:ascii="Times New Roman" w:hAnsi="Times New Roman" w:cs="Times New Roman"/>
          <w:sz w:val="24"/>
          <w:szCs w:val="24"/>
        </w:rPr>
        <w:t>provided</w:t>
      </w:r>
      <w:r w:rsidR="002E4DB4" w:rsidRPr="0099256E">
        <w:rPr>
          <w:rFonts w:ascii="Times New Roman" w:hAnsi="Times New Roman" w:cs="Times New Roman"/>
          <w:sz w:val="24"/>
          <w:szCs w:val="24"/>
        </w:rPr>
        <w:t xml:space="preserve"> here</w:t>
      </w:r>
      <w:r w:rsidR="00D20F81" w:rsidRPr="0099256E">
        <w:rPr>
          <w:rFonts w:ascii="Times New Roman" w:hAnsi="Times New Roman" w:cs="Times New Roman"/>
          <w:sz w:val="24"/>
          <w:szCs w:val="24"/>
        </w:rPr>
        <w:t xml:space="preserve"> to make contacts.  </w:t>
      </w:r>
    </w:p>
    <w:p w14:paraId="33D1E0EC" w14:textId="2CF0FB43" w:rsidR="009558F1" w:rsidRPr="0099256E" w:rsidRDefault="009558F1" w:rsidP="009558F1">
      <w:pPr>
        <w:rPr>
          <w:rFonts w:ascii="Times New Roman" w:hAnsi="Times New Roman" w:cs="Times New Roman"/>
          <w:sz w:val="24"/>
          <w:szCs w:val="24"/>
        </w:rPr>
      </w:pPr>
      <w:r w:rsidRPr="00BD7019">
        <w:rPr>
          <w:rFonts w:ascii="Times New Roman" w:hAnsi="Times New Roman" w:cs="Times New Roman"/>
          <w:b/>
          <w:bCs/>
          <w:sz w:val="24"/>
          <w:szCs w:val="24"/>
        </w:rPr>
        <w:t>If you are currently</w:t>
      </w:r>
      <w:r w:rsidRPr="0099256E">
        <w:rPr>
          <w:rFonts w:ascii="Times New Roman" w:hAnsi="Times New Roman" w:cs="Times New Roman"/>
          <w:b/>
          <w:bCs/>
          <w:sz w:val="24"/>
          <w:szCs w:val="24"/>
        </w:rPr>
        <w:t xml:space="preserve"> facing foreclosure and want the immediate assistance of a housing counselor, search HUD’s list of </w:t>
      </w:r>
      <w:hyperlink r:id="rId29" w:history="1">
        <w:r w:rsidRPr="0099256E">
          <w:rPr>
            <w:rStyle w:val="Hyperlink"/>
            <w:rFonts w:ascii="Times New Roman" w:hAnsi="Times New Roman" w:cs="Times New Roman"/>
            <w:b/>
            <w:bCs/>
            <w:sz w:val="24"/>
            <w:szCs w:val="24"/>
          </w:rPr>
          <w:t>Foreclosure Avoidance Counselors</w:t>
        </w:r>
      </w:hyperlink>
      <w:r w:rsidRPr="0099256E">
        <w:rPr>
          <w:rFonts w:ascii="Times New Roman" w:hAnsi="Times New Roman" w:cs="Times New Roman"/>
          <w:b/>
          <w:bCs/>
          <w:sz w:val="24"/>
          <w:szCs w:val="24"/>
        </w:rPr>
        <w:t> or visit the Making Home Affordable program </w:t>
      </w:r>
      <w:hyperlink r:id="rId30" w:history="1">
        <w:r w:rsidRPr="0099256E">
          <w:rPr>
            <w:rStyle w:val="Hyperlink"/>
            <w:rFonts w:ascii="Times New Roman" w:hAnsi="Times New Roman" w:cs="Times New Roman"/>
            <w:b/>
            <w:bCs/>
            <w:sz w:val="24"/>
            <w:szCs w:val="24"/>
          </w:rPr>
          <w:t>Q for Borrowers</w:t>
        </w:r>
      </w:hyperlink>
      <w:r w:rsidRPr="0099256E">
        <w:rPr>
          <w:rFonts w:ascii="Times New Roman" w:hAnsi="Times New Roman" w:cs="Times New Roman"/>
          <w:b/>
          <w:bCs/>
          <w:sz w:val="24"/>
          <w:szCs w:val="24"/>
        </w:rPr>
        <w:t>.</w:t>
      </w:r>
      <w:r w:rsidRPr="0099256E">
        <w:rPr>
          <w:rFonts w:ascii="Times New Roman" w:hAnsi="Times New Roman" w:cs="Times New Roman"/>
          <w:sz w:val="24"/>
          <w:szCs w:val="24"/>
        </w:rPr>
        <w:t xml:space="preserve"> </w:t>
      </w:r>
      <w:r w:rsidR="00212973" w:rsidRPr="0099256E">
        <w:rPr>
          <w:rFonts w:ascii="Times New Roman" w:hAnsi="Times New Roman" w:cs="Times New Roman"/>
          <w:sz w:val="24"/>
          <w:szCs w:val="24"/>
        </w:rPr>
        <w:t xml:space="preserve"> The</w:t>
      </w:r>
      <w:r w:rsidR="00C605D3" w:rsidRPr="0099256E">
        <w:rPr>
          <w:rFonts w:ascii="Times New Roman" w:hAnsi="Times New Roman" w:cs="Times New Roman"/>
          <w:sz w:val="24"/>
          <w:szCs w:val="24"/>
        </w:rPr>
        <w:t xml:space="preserve"> other agencies and services </w:t>
      </w:r>
      <w:r w:rsidR="00212973" w:rsidRPr="0099256E">
        <w:rPr>
          <w:rFonts w:ascii="Times New Roman" w:hAnsi="Times New Roman" w:cs="Times New Roman"/>
          <w:sz w:val="24"/>
          <w:szCs w:val="24"/>
        </w:rPr>
        <w:t>mentioned</w:t>
      </w:r>
      <w:r w:rsidR="00C605D3" w:rsidRPr="0099256E">
        <w:rPr>
          <w:rFonts w:ascii="Times New Roman" w:hAnsi="Times New Roman" w:cs="Times New Roman"/>
          <w:sz w:val="24"/>
          <w:szCs w:val="24"/>
        </w:rPr>
        <w:t xml:space="preserve"> above also offer related courses</w:t>
      </w:r>
      <w:r w:rsidR="00212973" w:rsidRPr="0099256E">
        <w:rPr>
          <w:rFonts w:ascii="Times New Roman" w:hAnsi="Times New Roman" w:cs="Times New Roman"/>
          <w:sz w:val="24"/>
          <w:szCs w:val="24"/>
        </w:rPr>
        <w:t>, and you can check out their offerings online</w:t>
      </w:r>
      <w:r w:rsidR="00C605D3" w:rsidRPr="0099256E">
        <w:rPr>
          <w:rFonts w:ascii="Times New Roman" w:hAnsi="Times New Roman" w:cs="Times New Roman"/>
          <w:sz w:val="24"/>
          <w:szCs w:val="24"/>
        </w:rPr>
        <w:t xml:space="preserve">.  </w:t>
      </w:r>
      <w:r w:rsidRPr="0099256E">
        <w:rPr>
          <w:rFonts w:ascii="Times New Roman" w:hAnsi="Times New Roman" w:cs="Times New Roman"/>
          <w:sz w:val="24"/>
          <w:szCs w:val="24"/>
        </w:rPr>
        <w:t xml:space="preserve">Foreclosure prevention and homeless counseling services are available free of charge through HUD's Housing Counseling </w:t>
      </w:r>
      <w:r w:rsidRPr="00BD7019">
        <w:rPr>
          <w:rFonts w:ascii="Times New Roman" w:hAnsi="Times New Roman" w:cs="Times New Roman"/>
          <w:sz w:val="24"/>
          <w:szCs w:val="24"/>
        </w:rPr>
        <w:t>Program. However,</w:t>
      </w:r>
      <w:r w:rsidR="00BD7019">
        <w:rPr>
          <w:rFonts w:ascii="Times New Roman" w:hAnsi="Times New Roman" w:cs="Times New Roman"/>
          <w:sz w:val="24"/>
          <w:szCs w:val="24"/>
        </w:rPr>
        <w:t xml:space="preserve"> h</w:t>
      </w:r>
      <w:r w:rsidRPr="0099256E">
        <w:rPr>
          <w:rFonts w:ascii="Times New Roman" w:hAnsi="Times New Roman" w:cs="Times New Roman"/>
          <w:sz w:val="24"/>
          <w:szCs w:val="24"/>
        </w:rPr>
        <w:t xml:space="preserve">ousing counseling agencies are permitted to charge local-level customary fees for some forms of housing counseling and education services, including pre-purchase, reverse mortgage, rental, and non-delinquency post-purchase counseling services, </w:t>
      </w:r>
      <w:r w:rsidRPr="0099256E">
        <w:rPr>
          <w:rFonts w:ascii="Times New Roman" w:hAnsi="Times New Roman" w:cs="Times New Roman"/>
          <w:b/>
          <w:bCs/>
          <w:sz w:val="24"/>
          <w:szCs w:val="24"/>
        </w:rPr>
        <w:t>only</w:t>
      </w:r>
      <w:r w:rsidRPr="0099256E">
        <w:rPr>
          <w:rFonts w:ascii="Times New Roman" w:hAnsi="Times New Roman" w:cs="Times New Roman"/>
          <w:sz w:val="24"/>
          <w:szCs w:val="24"/>
        </w:rPr>
        <w:t xml:space="preserve"> provided that the</w:t>
      </w:r>
      <w:r w:rsidR="00A61905" w:rsidRPr="0099256E">
        <w:rPr>
          <w:rFonts w:ascii="Times New Roman" w:hAnsi="Times New Roman" w:cs="Times New Roman"/>
          <w:sz w:val="24"/>
          <w:szCs w:val="24"/>
        </w:rPr>
        <w:t xml:space="preserve"> following</w:t>
      </w:r>
      <w:r w:rsidRPr="0099256E">
        <w:rPr>
          <w:rFonts w:ascii="Times New Roman" w:hAnsi="Times New Roman" w:cs="Times New Roman"/>
          <w:sz w:val="24"/>
          <w:szCs w:val="24"/>
        </w:rPr>
        <w:t xml:space="preserve"> conditions are met:</w:t>
      </w:r>
    </w:p>
    <w:p w14:paraId="15AE7B41" w14:textId="77777777" w:rsidR="009558F1" w:rsidRPr="0099256E" w:rsidRDefault="009558F1" w:rsidP="009558F1">
      <w:pPr>
        <w:numPr>
          <w:ilvl w:val="0"/>
          <w:numId w:val="6"/>
        </w:numPr>
        <w:rPr>
          <w:rFonts w:ascii="Times New Roman" w:hAnsi="Times New Roman" w:cs="Times New Roman"/>
          <w:b/>
          <w:bCs/>
          <w:sz w:val="24"/>
          <w:szCs w:val="24"/>
        </w:rPr>
      </w:pPr>
      <w:r w:rsidRPr="0099256E">
        <w:rPr>
          <w:rFonts w:ascii="Times New Roman" w:hAnsi="Times New Roman" w:cs="Times New Roman"/>
          <w:sz w:val="24"/>
          <w:szCs w:val="24"/>
        </w:rPr>
        <w:t xml:space="preserve">Agencies must </w:t>
      </w:r>
      <w:r w:rsidRPr="0099256E">
        <w:rPr>
          <w:rFonts w:ascii="Times New Roman" w:hAnsi="Times New Roman" w:cs="Times New Roman"/>
          <w:b/>
          <w:bCs/>
          <w:sz w:val="24"/>
          <w:szCs w:val="24"/>
        </w:rPr>
        <w:t>provide all counseling without charge to persons who demonstrate they cannot afford the fees;</w:t>
      </w:r>
    </w:p>
    <w:p w14:paraId="61BB24F5" w14:textId="1E874A42" w:rsidR="009558F1" w:rsidRPr="0099256E" w:rsidRDefault="009558F1" w:rsidP="009558F1">
      <w:pPr>
        <w:numPr>
          <w:ilvl w:val="0"/>
          <w:numId w:val="6"/>
        </w:numPr>
        <w:rPr>
          <w:rFonts w:ascii="Times New Roman" w:hAnsi="Times New Roman" w:cs="Times New Roman"/>
          <w:sz w:val="24"/>
          <w:szCs w:val="24"/>
        </w:rPr>
      </w:pPr>
      <w:r w:rsidRPr="0099256E">
        <w:rPr>
          <w:rFonts w:ascii="Times New Roman" w:hAnsi="Times New Roman" w:cs="Times New Roman"/>
          <w:sz w:val="24"/>
          <w:szCs w:val="24"/>
        </w:rPr>
        <w:t xml:space="preserve">If any charges apply to any more specific counseling provided, agencies </w:t>
      </w:r>
      <w:r w:rsidRPr="0099256E">
        <w:rPr>
          <w:rFonts w:ascii="Times New Roman" w:hAnsi="Times New Roman" w:cs="Times New Roman"/>
          <w:b/>
          <w:bCs/>
          <w:sz w:val="24"/>
          <w:szCs w:val="24"/>
        </w:rPr>
        <w:t xml:space="preserve">must inform clients of </w:t>
      </w:r>
      <w:r w:rsidR="00212973" w:rsidRPr="0099256E">
        <w:rPr>
          <w:rFonts w:ascii="Times New Roman" w:hAnsi="Times New Roman" w:cs="Times New Roman"/>
          <w:b/>
          <w:bCs/>
          <w:sz w:val="24"/>
          <w:szCs w:val="24"/>
        </w:rPr>
        <w:t>any</w:t>
      </w:r>
      <w:r w:rsidRPr="0099256E">
        <w:rPr>
          <w:rFonts w:ascii="Times New Roman" w:hAnsi="Times New Roman" w:cs="Times New Roman"/>
          <w:b/>
          <w:bCs/>
          <w:sz w:val="24"/>
          <w:szCs w:val="24"/>
        </w:rPr>
        <w:t xml:space="preserve"> fee structure in advance of providing services;</w:t>
      </w:r>
    </w:p>
    <w:p w14:paraId="6385BB9F" w14:textId="7A250276" w:rsidR="009558F1" w:rsidRPr="0099256E" w:rsidRDefault="009558F1" w:rsidP="009558F1">
      <w:pPr>
        <w:numPr>
          <w:ilvl w:val="0"/>
          <w:numId w:val="6"/>
        </w:numPr>
        <w:rPr>
          <w:rFonts w:ascii="Times New Roman" w:hAnsi="Times New Roman" w:cs="Times New Roman"/>
          <w:b/>
          <w:bCs/>
          <w:sz w:val="24"/>
          <w:szCs w:val="24"/>
        </w:rPr>
      </w:pPr>
      <w:r w:rsidRPr="0099256E">
        <w:rPr>
          <w:rFonts w:ascii="Times New Roman" w:hAnsi="Times New Roman" w:cs="Times New Roman"/>
          <w:sz w:val="24"/>
          <w:szCs w:val="24"/>
        </w:rPr>
        <w:t xml:space="preserve">When agencies charge for any services, </w:t>
      </w:r>
      <w:r w:rsidRPr="0099256E">
        <w:rPr>
          <w:rFonts w:ascii="Times New Roman" w:hAnsi="Times New Roman" w:cs="Times New Roman"/>
          <w:b/>
          <w:bCs/>
          <w:sz w:val="24"/>
          <w:szCs w:val="24"/>
        </w:rPr>
        <w:t>fees must be commensurate with the level of service provided.</w:t>
      </w:r>
    </w:p>
    <w:p w14:paraId="09EA06E2" w14:textId="1DAAF474" w:rsidR="009A131A" w:rsidRPr="009A131A" w:rsidRDefault="002D0D8C">
      <w:r w:rsidRPr="0099256E">
        <w:rPr>
          <w:rFonts w:ascii="Times New Roman" w:hAnsi="Times New Roman" w:cs="Times New Roman"/>
          <w:sz w:val="24"/>
          <w:szCs w:val="24"/>
        </w:rPr>
        <w:t xml:space="preserve">If you have addressed the focused areas included in </w:t>
      </w:r>
      <w:r w:rsidR="00212973" w:rsidRPr="0099256E">
        <w:rPr>
          <w:rFonts w:ascii="Times New Roman" w:hAnsi="Times New Roman" w:cs="Times New Roman"/>
          <w:sz w:val="24"/>
          <w:szCs w:val="24"/>
        </w:rPr>
        <w:t xml:space="preserve">this </w:t>
      </w:r>
      <w:r w:rsidR="00A61905" w:rsidRPr="0099256E">
        <w:rPr>
          <w:rFonts w:ascii="Times New Roman" w:hAnsi="Times New Roman" w:cs="Times New Roman"/>
          <w:sz w:val="24"/>
          <w:szCs w:val="24"/>
        </w:rPr>
        <w:t>guide</w:t>
      </w:r>
      <w:r w:rsidR="00212973" w:rsidRPr="0099256E">
        <w:rPr>
          <w:rFonts w:ascii="Times New Roman" w:hAnsi="Times New Roman" w:cs="Times New Roman"/>
          <w:sz w:val="24"/>
          <w:szCs w:val="24"/>
        </w:rPr>
        <w:t xml:space="preserve"> to your satisfaction</w:t>
      </w:r>
      <w:r w:rsidRPr="0099256E">
        <w:rPr>
          <w:rFonts w:ascii="Times New Roman" w:hAnsi="Times New Roman" w:cs="Times New Roman"/>
          <w:sz w:val="24"/>
          <w:szCs w:val="24"/>
        </w:rPr>
        <w:t xml:space="preserve">, and have determined that you, and your family, are financially able and ready to purchase a home, </w:t>
      </w:r>
      <w:r w:rsidR="00212973" w:rsidRPr="0099256E">
        <w:rPr>
          <w:rFonts w:ascii="Times New Roman" w:hAnsi="Times New Roman" w:cs="Times New Roman"/>
          <w:sz w:val="24"/>
          <w:szCs w:val="24"/>
        </w:rPr>
        <w:t>please</w:t>
      </w:r>
      <w:r w:rsidRPr="0099256E">
        <w:rPr>
          <w:rFonts w:ascii="Times New Roman" w:hAnsi="Times New Roman" w:cs="Times New Roman"/>
          <w:sz w:val="24"/>
          <w:szCs w:val="24"/>
        </w:rPr>
        <w:t xml:space="preserve"> move on to </w:t>
      </w:r>
      <w:r w:rsidR="00BD7019">
        <w:rPr>
          <w:rFonts w:ascii="Times New Roman" w:hAnsi="Times New Roman" w:cs="Times New Roman"/>
          <w:sz w:val="24"/>
          <w:szCs w:val="24"/>
        </w:rPr>
        <w:t>G</w:t>
      </w:r>
      <w:r w:rsidR="00A61905" w:rsidRPr="0099256E">
        <w:rPr>
          <w:rFonts w:ascii="Times New Roman" w:hAnsi="Times New Roman" w:cs="Times New Roman"/>
          <w:sz w:val="24"/>
          <w:szCs w:val="24"/>
        </w:rPr>
        <w:t>uide</w:t>
      </w:r>
      <w:r w:rsidR="00BD7019">
        <w:rPr>
          <w:rFonts w:ascii="Times New Roman" w:hAnsi="Times New Roman" w:cs="Times New Roman"/>
          <w:sz w:val="24"/>
          <w:szCs w:val="24"/>
        </w:rPr>
        <w:t xml:space="preserve"> 2</w:t>
      </w:r>
      <w:r w:rsidRPr="0099256E">
        <w:rPr>
          <w:rFonts w:ascii="Times New Roman" w:hAnsi="Times New Roman" w:cs="Times New Roman"/>
          <w:sz w:val="24"/>
          <w:szCs w:val="24"/>
        </w:rPr>
        <w:t>, where you</w:t>
      </w:r>
      <w:bookmarkStart w:id="4" w:name="_GoBack"/>
      <w:bookmarkEnd w:id="4"/>
      <w:r w:rsidRPr="0099256E">
        <w:rPr>
          <w:rFonts w:ascii="Times New Roman" w:hAnsi="Times New Roman" w:cs="Times New Roman"/>
          <w:sz w:val="24"/>
          <w:szCs w:val="24"/>
        </w:rPr>
        <w:t xml:space="preserve"> will </w:t>
      </w:r>
      <w:r w:rsidR="00212973" w:rsidRPr="0099256E">
        <w:rPr>
          <w:rFonts w:ascii="Times New Roman" w:hAnsi="Times New Roman" w:cs="Times New Roman"/>
          <w:sz w:val="24"/>
          <w:szCs w:val="24"/>
        </w:rPr>
        <w:t xml:space="preserve">dive deeper into the </w:t>
      </w:r>
      <w:r w:rsidR="00885F42" w:rsidRPr="0099256E">
        <w:rPr>
          <w:rFonts w:ascii="Times New Roman" w:hAnsi="Times New Roman" w:cs="Times New Roman"/>
          <w:sz w:val="24"/>
          <w:szCs w:val="24"/>
        </w:rPr>
        <w:t>home</w:t>
      </w:r>
      <w:r w:rsidR="00885F42">
        <w:t xml:space="preserve"> purchasing </w:t>
      </w:r>
      <w:r w:rsidR="00212973">
        <w:t>process</w:t>
      </w:r>
      <w:r w:rsidRPr="002D0D8C">
        <w:t xml:space="preserve">.  </w:t>
      </w:r>
    </w:p>
    <w:sectPr w:rsidR="009A131A" w:rsidRPr="009A131A">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6CB35" w14:textId="77777777" w:rsidR="00BC7B46" w:rsidRDefault="00BC7B46" w:rsidP="00DC1FA0">
      <w:pPr>
        <w:spacing w:after="0" w:line="240" w:lineRule="auto"/>
      </w:pPr>
      <w:r>
        <w:separator/>
      </w:r>
    </w:p>
  </w:endnote>
  <w:endnote w:type="continuationSeparator" w:id="0">
    <w:p w14:paraId="263DF500" w14:textId="77777777" w:rsidR="00BC7B46" w:rsidRDefault="00BC7B46" w:rsidP="00DC1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8573971"/>
      <w:docPartObj>
        <w:docPartGallery w:val="Page Numbers (Bottom of Page)"/>
        <w:docPartUnique/>
      </w:docPartObj>
    </w:sdtPr>
    <w:sdtEndPr>
      <w:rPr>
        <w:noProof/>
      </w:rPr>
    </w:sdtEndPr>
    <w:sdtContent>
      <w:p w14:paraId="666BE8ED" w14:textId="5B997FEC" w:rsidR="00DC1FA0" w:rsidRDefault="00DC1FA0">
        <w:pPr>
          <w:pStyle w:val="Footer"/>
          <w:jc w:val="right"/>
        </w:pPr>
        <w:r>
          <w:fldChar w:fldCharType="begin"/>
        </w:r>
        <w:r>
          <w:instrText xml:space="preserve"> PAGE   \* MERGEFORMAT </w:instrText>
        </w:r>
        <w:r>
          <w:fldChar w:fldCharType="separate"/>
        </w:r>
        <w:r w:rsidR="006662AB">
          <w:rPr>
            <w:noProof/>
          </w:rPr>
          <w:t>1</w:t>
        </w:r>
        <w:r>
          <w:rPr>
            <w:noProof/>
          </w:rPr>
          <w:fldChar w:fldCharType="end"/>
        </w:r>
      </w:p>
    </w:sdtContent>
  </w:sdt>
  <w:p w14:paraId="5F25CD39" w14:textId="77777777" w:rsidR="00DC1FA0" w:rsidRDefault="00DC1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3A0EE" w14:textId="77777777" w:rsidR="00BC7B46" w:rsidRDefault="00BC7B46" w:rsidP="00DC1FA0">
      <w:pPr>
        <w:spacing w:after="0" w:line="240" w:lineRule="auto"/>
      </w:pPr>
      <w:r>
        <w:separator/>
      </w:r>
    </w:p>
  </w:footnote>
  <w:footnote w:type="continuationSeparator" w:id="0">
    <w:p w14:paraId="2FD2F5BE" w14:textId="77777777" w:rsidR="00BC7B46" w:rsidRDefault="00BC7B46" w:rsidP="00DC1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57AFA" w14:textId="5A27EE5A" w:rsidR="006A44BB" w:rsidRDefault="006A44BB">
    <w:pPr>
      <w:pStyle w:val="Header"/>
    </w:pPr>
    <w:r w:rsidRPr="006A44BB">
      <w:rPr>
        <w:noProof/>
      </w:rPr>
      <w:drawing>
        <wp:inline distT="0" distB="0" distL="0" distR="0" wp14:anchorId="2F30A6B8" wp14:editId="1DC05BF5">
          <wp:extent cx="5943600" cy="1708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70815"/>
                  </a:xfrm>
                  <a:prstGeom prst="rect">
                    <a:avLst/>
                  </a:prstGeom>
                  <a:noFill/>
                  <a:ln>
                    <a:noFill/>
                  </a:ln>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D4DFF"/>
    <w:multiLevelType w:val="hybridMultilevel"/>
    <w:tmpl w:val="DDEC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F5E88"/>
    <w:multiLevelType w:val="hybridMultilevel"/>
    <w:tmpl w:val="B53C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619EA"/>
    <w:multiLevelType w:val="hybridMultilevel"/>
    <w:tmpl w:val="CA60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66FE0"/>
    <w:multiLevelType w:val="hybridMultilevel"/>
    <w:tmpl w:val="4322D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9B3222"/>
    <w:multiLevelType w:val="hybridMultilevel"/>
    <w:tmpl w:val="0F70B5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4A4668"/>
    <w:multiLevelType w:val="hybridMultilevel"/>
    <w:tmpl w:val="6190596E"/>
    <w:lvl w:ilvl="0" w:tplc="C56EA0A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9041DF"/>
    <w:multiLevelType w:val="hybridMultilevel"/>
    <w:tmpl w:val="3ECCAAA6"/>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6"/>
  </w:num>
  <w:num w:numId="2">
    <w:abstractNumId w:val="4"/>
  </w:num>
  <w:num w:numId="3">
    <w:abstractNumId w:val="3"/>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54E8"/>
    <w:rsid w:val="00031392"/>
    <w:rsid w:val="000632E9"/>
    <w:rsid w:val="000662E9"/>
    <w:rsid w:val="000717A9"/>
    <w:rsid w:val="00092E56"/>
    <w:rsid w:val="000C5C13"/>
    <w:rsid w:val="000F151A"/>
    <w:rsid w:val="001744F4"/>
    <w:rsid w:val="00197D14"/>
    <w:rsid w:val="001C1AA4"/>
    <w:rsid w:val="001C49C5"/>
    <w:rsid w:val="001C6254"/>
    <w:rsid w:val="001C795F"/>
    <w:rsid w:val="001E5FA4"/>
    <w:rsid w:val="00205803"/>
    <w:rsid w:val="0020762A"/>
    <w:rsid w:val="00212973"/>
    <w:rsid w:val="002262CE"/>
    <w:rsid w:val="0027111D"/>
    <w:rsid w:val="002712E5"/>
    <w:rsid w:val="00294EA9"/>
    <w:rsid w:val="002D0D8C"/>
    <w:rsid w:val="002E4DB4"/>
    <w:rsid w:val="00327C23"/>
    <w:rsid w:val="00345C02"/>
    <w:rsid w:val="00372999"/>
    <w:rsid w:val="003A66AD"/>
    <w:rsid w:val="004145B5"/>
    <w:rsid w:val="00435304"/>
    <w:rsid w:val="00435394"/>
    <w:rsid w:val="00446F20"/>
    <w:rsid w:val="00481567"/>
    <w:rsid w:val="004B12FC"/>
    <w:rsid w:val="004B6E9C"/>
    <w:rsid w:val="004C0702"/>
    <w:rsid w:val="005247EE"/>
    <w:rsid w:val="00537653"/>
    <w:rsid w:val="00542AF5"/>
    <w:rsid w:val="00556D16"/>
    <w:rsid w:val="0057578E"/>
    <w:rsid w:val="00591915"/>
    <w:rsid w:val="00593847"/>
    <w:rsid w:val="00597198"/>
    <w:rsid w:val="005A3DD8"/>
    <w:rsid w:val="005A711B"/>
    <w:rsid w:val="005B06E2"/>
    <w:rsid w:val="005B3EAB"/>
    <w:rsid w:val="005C7CBB"/>
    <w:rsid w:val="005E53F7"/>
    <w:rsid w:val="005F332D"/>
    <w:rsid w:val="00602795"/>
    <w:rsid w:val="00607862"/>
    <w:rsid w:val="00611749"/>
    <w:rsid w:val="006502D7"/>
    <w:rsid w:val="006662AB"/>
    <w:rsid w:val="00683831"/>
    <w:rsid w:val="0068548E"/>
    <w:rsid w:val="006A44BB"/>
    <w:rsid w:val="006A4E78"/>
    <w:rsid w:val="00723395"/>
    <w:rsid w:val="00737A8B"/>
    <w:rsid w:val="007640A5"/>
    <w:rsid w:val="00764873"/>
    <w:rsid w:val="0076687E"/>
    <w:rsid w:val="0077310B"/>
    <w:rsid w:val="007900B5"/>
    <w:rsid w:val="007A6A44"/>
    <w:rsid w:val="007B36EA"/>
    <w:rsid w:val="007F0AB8"/>
    <w:rsid w:val="007F5581"/>
    <w:rsid w:val="008003E8"/>
    <w:rsid w:val="00815B43"/>
    <w:rsid w:val="00826FEB"/>
    <w:rsid w:val="008338C0"/>
    <w:rsid w:val="00836C0E"/>
    <w:rsid w:val="00857F17"/>
    <w:rsid w:val="00885F42"/>
    <w:rsid w:val="00887EEE"/>
    <w:rsid w:val="00891719"/>
    <w:rsid w:val="008A7107"/>
    <w:rsid w:val="008E6E1A"/>
    <w:rsid w:val="008F4CD3"/>
    <w:rsid w:val="00903971"/>
    <w:rsid w:val="00911929"/>
    <w:rsid w:val="00931DEE"/>
    <w:rsid w:val="009558F1"/>
    <w:rsid w:val="00973D91"/>
    <w:rsid w:val="009915D7"/>
    <w:rsid w:val="0099256E"/>
    <w:rsid w:val="009A131A"/>
    <w:rsid w:val="009C3E43"/>
    <w:rsid w:val="009E6331"/>
    <w:rsid w:val="00A12483"/>
    <w:rsid w:val="00A61905"/>
    <w:rsid w:val="00A87D12"/>
    <w:rsid w:val="00AA19A6"/>
    <w:rsid w:val="00AA285E"/>
    <w:rsid w:val="00AA5EF3"/>
    <w:rsid w:val="00AB467A"/>
    <w:rsid w:val="00B10931"/>
    <w:rsid w:val="00B75C2B"/>
    <w:rsid w:val="00B8466F"/>
    <w:rsid w:val="00BA30D7"/>
    <w:rsid w:val="00BA5171"/>
    <w:rsid w:val="00BB143F"/>
    <w:rsid w:val="00BC7B46"/>
    <w:rsid w:val="00BD7019"/>
    <w:rsid w:val="00BD7B5B"/>
    <w:rsid w:val="00BE6B61"/>
    <w:rsid w:val="00BF3162"/>
    <w:rsid w:val="00C605D3"/>
    <w:rsid w:val="00C85330"/>
    <w:rsid w:val="00C966D3"/>
    <w:rsid w:val="00CA51AD"/>
    <w:rsid w:val="00CB3546"/>
    <w:rsid w:val="00CD005F"/>
    <w:rsid w:val="00CD0DBE"/>
    <w:rsid w:val="00CF5875"/>
    <w:rsid w:val="00D11AE4"/>
    <w:rsid w:val="00D173B8"/>
    <w:rsid w:val="00D20F81"/>
    <w:rsid w:val="00D27936"/>
    <w:rsid w:val="00D376FA"/>
    <w:rsid w:val="00D425F9"/>
    <w:rsid w:val="00D45A83"/>
    <w:rsid w:val="00D62A26"/>
    <w:rsid w:val="00D74751"/>
    <w:rsid w:val="00D86A19"/>
    <w:rsid w:val="00D9017E"/>
    <w:rsid w:val="00DC1FA0"/>
    <w:rsid w:val="00DE63FF"/>
    <w:rsid w:val="00E466EE"/>
    <w:rsid w:val="00E62E89"/>
    <w:rsid w:val="00E90C9E"/>
    <w:rsid w:val="00EB5FC6"/>
    <w:rsid w:val="00EB603A"/>
    <w:rsid w:val="00ED180E"/>
    <w:rsid w:val="00EE54E8"/>
    <w:rsid w:val="00F02D39"/>
    <w:rsid w:val="00F5350D"/>
    <w:rsid w:val="00F61268"/>
    <w:rsid w:val="00FA483C"/>
    <w:rsid w:val="00FE191F"/>
    <w:rsid w:val="00FF4239"/>
    <w:rsid w:val="00FF5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845D"/>
  <w15:docId w15:val="{5E68D6A7-D5E8-4485-A384-68618866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DBE"/>
    <w:rPr>
      <w:color w:val="0563C1" w:themeColor="hyperlink"/>
      <w:u w:val="single"/>
    </w:rPr>
  </w:style>
  <w:style w:type="character" w:customStyle="1" w:styleId="UnresolvedMention1">
    <w:name w:val="Unresolved Mention1"/>
    <w:basedOn w:val="DefaultParagraphFont"/>
    <w:uiPriority w:val="99"/>
    <w:semiHidden/>
    <w:unhideWhenUsed/>
    <w:rsid w:val="00CD0DBE"/>
    <w:rPr>
      <w:color w:val="605E5C"/>
      <w:shd w:val="clear" w:color="auto" w:fill="E1DFDD"/>
    </w:rPr>
  </w:style>
  <w:style w:type="character" w:styleId="FollowedHyperlink">
    <w:name w:val="FollowedHyperlink"/>
    <w:basedOn w:val="DefaultParagraphFont"/>
    <w:uiPriority w:val="99"/>
    <w:semiHidden/>
    <w:unhideWhenUsed/>
    <w:rsid w:val="00BF3162"/>
    <w:rPr>
      <w:color w:val="954F72" w:themeColor="followedHyperlink"/>
      <w:u w:val="single"/>
    </w:rPr>
  </w:style>
  <w:style w:type="paragraph" w:styleId="Header">
    <w:name w:val="header"/>
    <w:basedOn w:val="Normal"/>
    <w:link w:val="HeaderChar"/>
    <w:uiPriority w:val="99"/>
    <w:unhideWhenUsed/>
    <w:rsid w:val="00DC1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FA0"/>
  </w:style>
  <w:style w:type="paragraph" w:styleId="Footer">
    <w:name w:val="footer"/>
    <w:basedOn w:val="Normal"/>
    <w:link w:val="FooterChar"/>
    <w:uiPriority w:val="99"/>
    <w:unhideWhenUsed/>
    <w:rsid w:val="00DC1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FA0"/>
  </w:style>
  <w:style w:type="paragraph" w:styleId="NoSpacing">
    <w:name w:val="No Spacing"/>
    <w:uiPriority w:val="1"/>
    <w:qFormat/>
    <w:rsid w:val="00AA19A6"/>
    <w:pPr>
      <w:spacing w:after="0" w:line="240" w:lineRule="auto"/>
    </w:pPr>
  </w:style>
  <w:style w:type="paragraph" w:styleId="BalloonText">
    <w:name w:val="Balloon Text"/>
    <w:basedOn w:val="Normal"/>
    <w:link w:val="BalloonTextChar"/>
    <w:uiPriority w:val="99"/>
    <w:semiHidden/>
    <w:unhideWhenUsed/>
    <w:rsid w:val="00A12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83"/>
    <w:rPr>
      <w:rFonts w:ascii="Tahoma" w:hAnsi="Tahoma" w:cs="Tahoma"/>
      <w:sz w:val="16"/>
      <w:szCs w:val="16"/>
    </w:rPr>
  </w:style>
  <w:style w:type="paragraph" w:styleId="ListParagraph">
    <w:name w:val="List Paragraph"/>
    <w:basedOn w:val="Normal"/>
    <w:uiPriority w:val="34"/>
    <w:qFormat/>
    <w:rsid w:val="00FE191F"/>
    <w:pPr>
      <w:ind w:left="720"/>
      <w:contextualSpacing/>
    </w:pPr>
  </w:style>
  <w:style w:type="character" w:styleId="UnresolvedMention">
    <w:name w:val="Unresolved Mention"/>
    <w:basedOn w:val="DefaultParagraphFont"/>
    <w:uiPriority w:val="99"/>
    <w:semiHidden/>
    <w:unhideWhenUsed/>
    <w:rsid w:val="00E62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nkrate.com/calculators/mortgages/amortization-calculator.aspx" TargetMode="External"/><Relationship Id="rId18" Type="http://schemas.openxmlformats.org/officeDocument/2006/relationships/hyperlink" Target="https://www.experian.com/lpt/credit-score-tmpl.html?conf=frsc_a&amp;bcd=ad_c_sem_427_74217249496388&amp;k_id=_k_e4f9d161887d10e670d8b0531e6c816c_k_&amp;k_kw=74217197896255&amp;k_mt=e&amp;pc=sem_exp_bing&amp;cc=sem_exp_bing_ad_361107317_1187473417018014_74217249496388_74217197896255_e__k_e4f9d161887d10e670d8b0531e6c816c_k_&amp;ref=boostnonbrand&amp;awsearchcpc=1&amp;msclkid=e4f9d161887d10e670d8b0531e6c816c" TargetMode="External"/><Relationship Id="rId26" Type="http://schemas.openxmlformats.org/officeDocument/2006/relationships/hyperlink" Target="https://www.neighborworks.org/Homes-Finances/Homeownership" TargetMode="External"/><Relationship Id="rId3" Type="http://schemas.openxmlformats.org/officeDocument/2006/relationships/settings" Target="settings.xml"/><Relationship Id="rId21" Type="http://schemas.openxmlformats.org/officeDocument/2006/relationships/hyperlink" Target="http://www.annualcreditreport.com/" TargetMode="External"/><Relationship Id="rId34" Type="http://schemas.openxmlformats.org/officeDocument/2006/relationships/theme" Target="theme/theme1.xml"/><Relationship Id="rId7" Type="http://schemas.openxmlformats.org/officeDocument/2006/relationships/hyperlink" Target="https://www.bankrate.com/real-estate/new-house-calculator/" TargetMode="External"/><Relationship Id="rId12" Type="http://schemas.openxmlformats.org/officeDocument/2006/relationships/hyperlink" Target="http://www.bankrate.com" TargetMode="External"/><Relationship Id="rId17" Type="http://schemas.openxmlformats.org/officeDocument/2006/relationships/hyperlink" Target="https://www.annualcreditreport.com/index.action" TargetMode="External"/><Relationship Id="rId25" Type="http://schemas.openxmlformats.org/officeDocument/2006/relationships/hyperlink" Target="https://apps.hud.gov/offices/hsg/sfh/hcc/hcs.cf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ud.gov/sites/documents/HOMEECONOMICS-EN.PDF" TargetMode="External"/><Relationship Id="rId20" Type="http://schemas.openxmlformats.org/officeDocument/2006/relationships/hyperlink" Target="https://www.equifax.com/personal/credit-report-services/free-credit-reports/" TargetMode="External"/><Relationship Id="rId29" Type="http://schemas.openxmlformats.org/officeDocument/2006/relationships/hyperlink" Target="https://apps.hud.gov/offices/hsg/sfh/hcc/f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merfinance.gov/about-us/blog/budgeting-how-to-create-a-budget-and-stick-with-it/?_gl=1*m5fyk*_ga*MTYxODI0OTYxNy4xNjQyNzA0OTk5*_ga_DBYJL30CHS*MTY0NTQxMDgxMS41LjEuMTY0NTQxMDg3MS4w" TargetMode="External"/><Relationship Id="rId24" Type="http://schemas.openxmlformats.org/officeDocument/2006/relationships/hyperlink" Target="https://www.creditkarma.com/"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ankrate.com/calculators/credit-cards/credit-card-payoff-calculator.aspx" TargetMode="External"/><Relationship Id="rId23" Type="http://schemas.openxmlformats.org/officeDocument/2006/relationships/hyperlink" Target="https://www.myfico.com/fico-credit-score-estimator/estimator" TargetMode="External"/><Relationship Id="rId28" Type="http://schemas.openxmlformats.org/officeDocument/2006/relationships/hyperlink" Target="https://www.hud.gov/program_offices/public_indian_housing/ih/codetalk/onap/map/nationalmap" TargetMode="External"/><Relationship Id="rId10" Type="http://schemas.openxmlformats.org/officeDocument/2006/relationships/hyperlink" Target="https://www.homeincdsm.org/homeownership/amiready/" TargetMode="External"/><Relationship Id="rId19" Type="http://schemas.openxmlformats.org/officeDocument/2006/relationships/hyperlink" Target="https://www.transunion.com/annual-credit-report"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D:\Financial%20Coaching\Z_184_Loan%20Information\Are_You_Ready_For_Homeownership_184%20Loan.pdf" TargetMode="External"/><Relationship Id="rId14" Type="http://schemas.openxmlformats.org/officeDocument/2006/relationships/hyperlink" Target="https://www.nerdwallet.com/mortgages/how-much-house-can-i-afford?" TargetMode="External"/><Relationship Id="rId22" Type="http://schemas.openxmlformats.org/officeDocument/2006/relationships/hyperlink" Target="https://www.nerdwallet.com/l/free-credit-score" TargetMode="External"/><Relationship Id="rId27" Type="http://schemas.openxmlformats.org/officeDocument/2006/relationships/hyperlink" Target="https://www.fanniemae.com/education" TargetMode="External"/><Relationship Id="rId30" Type="http://schemas.openxmlformats.org/officeDocument/2006/relationships/hyperlink" Target="http://search.usa.gov/search?affiliate=housingandurbandevelopment&amp;query=making+home+affordable+2013" TargetMode="External"/><Relationship Id="rId8" Type="http://schemas.openxmlformats.org/officeDocument/2006/relationships/hyperlink" Target="https://www.consumerfinance.gov/owning-a-home/loan-op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2021</TotalTime>
  <Pages>5</Pages>
  <Words>2509</Words>
  <Characters>14305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Edwards</dc:creator>
  <cp:keywords/>
  <dc:description/>
  <cp:lastModifiedBy>Christy Finsel</cp:lastModifiedBy>
  <cp:revision>78</cp:revision>
  <dcterms:created xsi:type="dcterms:W3CDTF">2022-02-07T22:29:00Z</dcterms:created>
  <dcterms:modified xsi:type="dcterms:W3CDTF">2022-09-14T19:34:00Z</dcterms:modified>
</cp:coreProperties>
</file>