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168A" w14:textId="652D443A" w:rsidR="00A90849" w:rsidRPr="00A90849" w:rsidRDefault="00A90849">
      <w:pPr>
        <w:rPr>
          <w:b/>
          <w:color w:val="FF0000"/>
          <w:sz w:val="28"/>
          <w:szCs w:val="28"/>
        </w:rPr>
      </w:pPr>
      <w:r w:rsidRPr="00A90849">
        <w:rPr>
          <w:b/>
          <w:sz w:val="28"/>
          <w:szCs w:val="28"/>
        </w:rPr>
        <w:t>Budgeting Basics</w:t>
      </w:r>
      <w:r w:rsidR="00CF5F9D">
        <w:rPr>
          <w:b/>
          <w:sz w:val="28"/>
          <w:szCs w:val="28"/>
        </w:rPr>
        <w:t xml:space="preserve">: </w:t>
      </w:r>
      <w:r w:rsidR="003F7A2A">
        <w:rPr>
          <w:b/>
          <w:sz w:val="28"/>
          <w:szCs w:val="28"/>
        </w:rPr>
        <w:t xml:space="preserve">Controlling </w:t>
      </w:r>
      <w:r w:rsidR="003E7C4E">
        <w:rPr>
          <w:b/>
          <w:sz w:val="28"/>
          <w:szCs w:val="28"/>
        </w:rPr>
        <w:t>Y</w:t>
      </w:r>
      <w:r w:rsidR="003F7A2A">
        <w:rPr>
          <w:b/>
          <w:sz w:val="28"/>
          <w:szCs w:val="28"/>
        </w:rPr>
        <w:t xml:space="preserve">our </w:t>
      </w:r>
      <w:r w:rsidR="003E7C4E">
        <w:rPr>
          <w:b/>
          <w:sz w:val="28"/>
          <w:szCs w:val="28"/>
        </w:rPr>
        <w:t>F</w:t>
      </w:r>
      <w:r w:rsidR="003F7A2A">
        <w:rPr>
          <w:b/>
          <w:sz w:val="28"/>
          <w:szCs w:val="28"/>
        </w:rPr>
        <w:t xml:space="preserve">inances – </w:t>
      </w:r>
      <w:r w:rsidR="003E7C4E">
        <w:rPr>
          <w:b/>
          <w:sz w:val="28"/>
          <w:szCs w:val="28"/>
        </w:rPr>
        <w:t>E</w:t>
      </w:r>
      <w:r w:rsidR="00553155">
        <w:rPr>
          <w:b/>
          <w:sz w:val="28"/>
          <w:szCs w:val="28"/>
        </w:rPr>
        <w:t xml:space="preserve">veryone </w:t>
      </w:r>
      <w:r w:rsidR="003E7C4E">
        <w:rPr>
          <w:b/>
          <w:sz w:val="28"/>
          <w:szCs w:val="28"/>
        </w:rPr>
        <w:t>S</w:t>
      </w:r>
      <w:r w:rsidR="00553155">
        <w:rPr>
          <w:b/>
          <w:sz w:val="28"/>
          <w:szCs w:val="28"/>
        </w:rPr>
        <w:t xml:space="preserve">tarts </w:t>
      </w:r>
      <w:r w:rsidR="003E7C4E">
        <w:rPr>
          <w:b/>
          <w:sz w:val="28"/>
          <w:szCs w:val="28"/>
        </w:rPr>
        <w:t>S</w:t>
      </w:r>
      <w:r w:rsidR="00553155">
        <w:rPr>
          <w:b/>
          <w:sz w:val="28"/>
          <w:szCs w:val="28"/>
        </w:rPr>
        <w:t>omewhere</w:t>
      </w:r>
      <w:r w:rsidR="00756BE9">
        <w:rPr>
          <w:b/>
          <w:sz w:val="28"/>
          <w:szCs w:val="28"/>
        </w:rPr>
        <w:t>!</w:t>
      </w:r>
    </w:p>
    <w:p w14:paraId="77137DBA" w14:textId="5A8A7593" w:rsidR="00F523B9" w:rsidRPr="00082645" w:rsidRDefault="003E7C4E">
      <w:r>
        <w:rPr>
          <w:b/>
          <w:color w:val="00B050"/>
        </w:rPr>
        <w:t>When a person has decided to gain more control over their finances, b</w:t>
      </w:r>
      <w:r w:rsidR="00F523B9" w:rsidRPr="00731839">
        <w:rPr>
          <w:b/>
          <w:color w:val="00B050"/>
        </w:rPr>
        <w:t xml:space="preserve">udgeting </w:t>
      </w:r>
      <w:r w:rsidR="00553155">
        <w:rPr>
          <w:b/>
          <w:color w:val="00B050"/>
        </w:rPr>
        <w:t xml:space="preserve">is </w:t>
      </w:r>
      <w:r w:rsidR="003F7A2A">
        <w:rPr>
          <w:b/>
          <w:color w:val="00B050"/>
        </w:rPr>
        <w:t>a good</w:t>
      </w:r>
      <w:r w:rsidR="00553155">
        <w:rPr>
          <w:b/>
          <w:color w:val="00B050"/>
        </w:rPr>
        <w:t xml:space="preserve"> place</w:t>
      </w:r>
      <w:r>
        <w:rPr>
          <w:b/>
          <w:color w:val="00B050"/>
        </w:rPr>
        <w:t xml:space="preserve"> to start</w:t>
      </w:r>
      <w:r w:rsidR="00553155">
        <w:rPr>
          <w:b/>
          <w:color w:val="00B050"/>
        </w:rPr>
        <w:t xml:space="preserve">.  </w:t>
      </w:r>
      <w:r w:rsidR="003F7A2A">
        <w:rPr>
          <w:b/>
          <w:color w:val="00B050"/>
        </w:rPr>
        <w:t xml:space="preserve">Budgeting </w:t>
      </w:r>
      <w:r w:rsidR="00CF5F9D" w:rsidRPr="00731839">
        <w:rPr>
          <w:b/>
          <w:color w:val="00B050"/>
        </w:rPr>
        <w:t>takes</w:t>
      </w:r>
      <w:r w:rsidR="00553155">
        <w:rPr>
          <w:b/>
          <w:color w:val="00B050"/>
        </w:rPr>
        <w:t xml:space="preserve"> </w:t>
      </w:r>
      <w:r w:rsidR="00F523B9" w:rsidRPr="00731839">
        <w:rPr>
          <w:b/>
          <w:color w:val="00B050"/>
        </w:rPr>
        <w:t xml:space="preserve">time and effort, but </w:t>
      </w:r>
      <w:r w:rsidR="00135386" w:rsidRPr="00731839">
        <w:rPr>
          <w:b/>
          <w:color w:val="00B050"/>
        </w:rPr>
        <w:t>reward</w:t>
      </w:r>
      <w:r w:rsidR="00731839">
        <w:rPr>
          <w:b/>
          <w:color w:val="00B050"/>
        </w:rPr>
        <w:t>s</w:t>
      </w:r>
      <w:r w:rsidR="00E4064D">
        <w:rPr>
          <w:b/>
          <w:color w:val="00B050"/>
        </w:rPr>
        <w:t xml:space="preserve"> for </w:t>
      </w:r>
      <w:r w:rsidR="003F7A2A">
        <w:rPr>
          <w:b/>
          <w:color w:val="00B050"/>
        </w:rPr>
        <w:t xml:space="preserve">the </w:t>
      </w:r>
      <w:r w:rsidR="00CF5F9D" w:rsidRPr="00731839">
        <w:rPr>
          <w:b/>
          <w:color w:val="00B050"/>
        </w:rPr>
        <w:t>work</w:t>
      </w:r>
      <w:r w:rsidR="00F523B9" w:rsidRPr="00731839">
        <w:rPr>
          <w:b/>
          <w:color w:val="00B050"/>
        </w:rPr>
        <w:t xml:space="preserve"> </w:t>
      </w:r>
      <w:r w:rsidR="00731839">
        <w:rPr>
          <w:b/>
          <w:color w:val="00B050"/>
        </w:rPr>
        <w:t xml:space="preserve">include </w:t>
      </w:r>
      <w:r w:rsidR="003F7A2A">
        <w:rPr>
          <w:b/>
          <w:color w:val="00B050"/>
        </w:rPr>
        <w:t>increased</w:t>
      </w:r>
      <w:r w:rsidR="00731839">
        <w:rPr>
          <w:b/>
          <w:color w:val="00B050"/>
        </w:rPr>
        <w:t xml:space="preserve"> knowledge of financial possibilities</w:t>
      </w:r>
      <w:r>
        <w:rPr>
          <w:b/>
          <w:color w:val="00B050"/>
        </w:rPr>
        <w:t xml:space="preserve">, </w:t>
      </w:r>
      <w:r w:rsidR="003F7A2A">
        <w:rPr>
          <w:b/>
          <w:color w:val="00B050"/>
        </w:rPr>
        <w:t xml:space="preserve">gaining </w:t>
      </w:r>
      <w:r w:rsidR="00F523B9" w:rsidRPr="00731839">
        <w:rPr>
          <w:b/>
          <w:color w:val="00B050"/>
        </w:rPr>
        <w:t xml:space="preserve">a </w:t>
      </w:r>
      <w:r w:rsidR="00FC2C56" w:rsidRPr="00731839">
        <w:rPr>
          <w:b/>
          <w:color w:val="00B050"/>
        </w:rPr>
        <w:t xml:space="preserve">helpful </w:t>
      </w:r>
      <w:r w:rsidR="00F523B9" w:rsidRPr="00731839">
        <w:rPr>
          <w:b/>
          <w:color w:val="00B050"/>
        </w:rPr>
        <w:t xml:space="preserve">tool </w:t>
      </w:r>
      <w:r w:rsidR="003F7A2A">
        <w:rPr>
          <w:b/>
          <w:color w:val="00B050"/>
        </w:rPr>
        <w:t xml:space="preserve">for </w:t>
      </w:r>
      <w:r w:rsidR="00F523B9" w:rsidRPr="00731839">
        <w:rPr>
          <w:b/>
          <w:color w:val="00B050"/>
        </w:rPr>
        <w:t>achiev</w:t>
      </w:r>
      <w:r w:rsidR="0099482A">
        <w:rPr>
          <w:b/>
          <w:color w:val="00B050"/>
        </w:rPr>
        <w:t>ing</w:t>
      </w:r>
      <w:r w:rsidR="00F523B9" w:rsidRPr="00731839">
        <w:rPr>
          <w:b/>
          <w:color w:val="00B050"/>
        </w:rPr>
        <w:t xml:space="preserve"> </w:t>
      </w:r>
      <w:r w:rsidR="00E42182">
        <w:rPr>
          <w:b/>
          <w:color w:val="00B050"/>
        </w:rPr>
        <w:t xml:space="preserve">financial </w:t>
      </w:r>
      <w:r w:rsidR="00F523B9" w:rsidRPr="00731839">
        <w:rPr>
          <w:b/>
          <w:color w:val="00B050"/>
        </w:rPr>
        <w:t>goals</w:t>
      </w:r>
      <w:r w:rsidR="00731839">
        <w:rPr>
          <w:b/>
          <w:color w:val="00B050"/>
        </w:rPr>
        <w:t>,</w:t>
      </w:r>
      <w:r w:rsidR="00F523B9" w:rsidRPr="00731839">
        <w:rPr>
          <w:b/>
          <w:color w:val="00B050"/>
        </w:rPr>
        <w:t xml:space="preserve"> and</w:t>
      </w:r>
      <w:r w:rsidR="003F7A2A">
        <w:rPr>
          <w:b/>
          <w:color w:val="00B050"/>
        </w:rPr>
        <w:t xml:space="preserve"> </w:t>
      </w:r>
      <w:r w:rsidR="00820ACD" w:rsidRPr="00731839">
        <w:rPr>
          <w:b/>
          <w:color w:val="00B050"/>
        </w:rPr>
        <w:t>assist</w:t>
      </w:r>
      <w:r w:rsidR="0099482A">
        <w:rPr>
          <w:b/>
          <w:color w:val="00B050"/>
        </w:rPr>
        <w:t>ing</w:t>
      </w:r>
      <w:r w:rsidR="00CF5F9D" w:rsidRPr="00731839">
        <w:rPr>
          <w:b/>
          <w:color w:val="00B050"/>
        </w:rPr>
        <w:t xml:space="preserve"> </w:t>
      </w:r>
      <w:r w:rsidR="003F7A2A">
        <w:rPr>
          <w:b/>
          <w:color w:val="00B050"/>
        </w:rPr>
        <w:t xml:space="preserve">your </w:t>
      </w:r>
      <w:r w:rsidR="00731839">
        <w:rPr>
          <w:b/>
          <w:color w:val="00B050"/>
        </w:rPr>
        <w:t>family</w:t>
      </w:r>
      <w:r w:rsidR="00CF5F9D" w:rsidRPr="00731839">
        <w:rPr>
          <w:b/>
          <w:color w:val="00B050"/>
        </w:rPr>
        <w:t xml:space="preserve"> </w:t>
      </w:r>
      <w:r w:rsidR="00C05081">
        <w:rPr>
          <w:b/>
          <w:color w:val="00B050"/>
        </w:rPr>
        <w:t>and community</w:t>
      </w:r>
      <w:r w:rsidR="0099482A">
        <w:rPr>
          <w:b/>
          <w:color w:val="00B050"/>
        </w:rPr>
        <w:t xml:space="preserve"> to prosper</w:t>
      </w:r>
      <w:r w:rsidR="00F523B9" w:rsidRPr="00731839">
        <w:rPr>
          <w:b/>
          <w:color w:val="00B050"/>
        </w:rPr>
        <w:t xml:space="preserve">. </w:t>
      </w:r>
      <w:r w:rsidR="00B838F4">
        <w:rPr>
          <w:b/>
          <w:color w:val="00B050"/>
        </w:rPr>
        <w:t xml:space="preserve"> </w:t>
      </w:r>
      <w:r w:rsidR="00B838F4" w:rsidRPr="00082645">
        <w:t>O</w:t>
      </w:r>
      <w:r w:rsidR="00F30FDD" w:rsidRPr="00082645">
        <w:t xml:space="preserve">ur ancestors </w:t>
      </w:r>
      <w:r w:rsidR="00CF5F9D" w:rsidRPr="00082645">
        <w:t xml:space="preserve">learned </w:t>
      </w:r>
      <w:r w:rsidR="00DD7DF3" w:rsidRPr="00082645">
        <w:t xml:space="preserve">over time how </w:t>
      </w:r>
      <w:r w:rsidR="00CF5F9D" w:rsidRPr="00082645">
        <w:t xml:space="preserve">to </w:t>
      </w:r>
      <w:r w:rsidR="00820ACD" w:rsidRPr="00082645">
        <w:t>“</w:t>
      </w:r>
      <w:r w:rsidR="00F30FDD" w:rsidRPr="00082645">
        <w:t>budget</w:t>
      </w:r>
      <w:r w:rsidR="00820ACD" w:rsidRPr="00082645">
        <w:t>”</w:t>
      </w:r>
      <w:r w:rsidR="00F30FDD" w:rsidRPr="00082645">
        <w:t xml:space="preserve"> their resources</w:t>
      </w:r>
      <w:r w:rsidR="00DD7DF3" w:rsidRPr="00082645">
        <w:t xml:space="preserve"> and</w:t>
      </w:r>
      <w:r w:rsidR="00135386" w:rsidRPr="00082645">
        <w:t xml:space="preserve"> preserve </w:t>
      </w:r>
      <w:r w:rsidR="00DD7DF3" w:rsidRPr="00082645">
        <w:t>their</w:t>
      </w:r>
      <w:r w:rsidR="00135386" w:rsidRPr="00082645">
        <w:t xml:space="preserve"> way of life</w:t>
      </w:r>
      <w:r w:rsidR="00F30FDD" w:rsidRPr="00082645">
        <w:t xml:space="preserve"> – to survive and thrive.  They budgeted by season – </w:t>
      </w:r>
      <w:r w:rsidR="00FC2C56" w:rsidRPr="00082645">
        <w:t>tracking</w:t>
      </w:r>
      <w:r w:rsidR="00F30FDD" w:rsidRPr="00082645">
        <w:t xml:space="preserve"> </w:t>
      </w:r>
      <w:r w:rsidR="00135386" w:rsidRPr="00082645">
        <w:t>the gifts that</w:t>
      </w:r>
      <w:r w:rsidR="00F30FDD" w:rsidRPr="00082645">
        <w:t xml:space="preserve"> each season </w:t>
      </w:r>
      <w:r w:rsidR="00CF5F9D" w:rsidRPr="00082645">
        <w:t>brought</w:t>
      </w:r>
      <w:r w:rsidR="00FC2C56" w:rsidRPr="00082645">
        <w:t xml:space="preserve"> and learning</w:t>
      </w:r>
      <w:r w:rsidR="00F30FDD" w:rsidRPr="00082645">
        <w:t xml:space="preserve"> how to wisely </w:t>
      </w:r>
      <w:r w:rsidR="00731839" w:rsidRPr="00082645">
        <w:t xml:space="preserve">use and </w:t>
      </w:r>
      <w:r w:rsidR="00F30FDD" w:rsidRPr="00082645">
        <w:t>preserve those gifts</w:t>
      </w:r>
      <w:r w:rsidR="00135386" w:rsidRPr="00082645">
        <w:t xml:space="preserve">. They </w:t>
      </w:r>
      <w:r w:rsidR="00820ACD" w:rsidRPr="00082645">
        <w:t>saved</w:t>
      </w:r>
      <w:r w:rsidR="00CF5F9D" w:rsidRPr="00082645">
        <w:t xml:space="preserve"> resources</w:t>
      </w:r>
      <w:r w:rsidR="00F30FDD" w:rsidRPr="00082645">
        <w:t xml:space="preserve"> in both personal and communal </w:t>
      </w:r>
      <w:r w:rsidR="00135386" w:rsidRPr="00082645">
        <w:t>ways</w:t>
      </w:r>
      <w:r w:rsidR="00F30FDD" w:rsidRPr="00082645">
        <w:t xml:space="preserve"> </w:t>
      </w:r>
      <w:r w:rsidR="00C05081" w:rsidRPr="00082645">
        <w:t xml:space="preserve">to use, </w:t>
      </w:r>
      <w:r w:rsidR="00905A47" w:rsidRPr="00082645">
        <w:t>as needed, in</w:t>
      </w:r>
      <w:r w:rsidR="00F30FDD" w:rsidRPr="00082645">
        <w:t xml:space="preserve"> </w:t>
      </w:r>
      <w:r w:rsidR="00E4064D" w:rsidRPr="00082645">
        <w:t xml:space="preserve">new </w:t>
      </w:r>
      <w:r w:rsidR="00F04EE4" w:rsidRPr="00082645">
        <w:t xml:space="preserve">seasons.  They saved so that they could </w:t>
      </w:r>
      <w:r w:rsidR="002904FD" w:rsidRPr="00082645">
        <w:t>withstand natural</w:t>
      </w:r>
      <w:r w:rsidR="00C05081" w:rsidRPr="00082645">
        <w:t xml:space="preserve"> disasters such as </w:t>
      </w:r>
      <w:r w:rsidR="00CF5F9D" w:rsidRPr="00082645">
        <w:t xml:space="preserve">draughts, floods, </w:t>
      </w:r>
      <w:r w:rsidR="00C05081" w:rsidRPr="00082645">
        <w:t xml:space="preserve">and </w:t>
      </w:r>
      <w:r w:rsidR="00905A47" w:rsidRPr="00082645">
        <w:t>sickness</w:t>
      </w:r>
      <w:r w:rsidR="00135386" w:rsidRPr="00082645">
        <w:t>.  Today</w:t>
      </w:r>
      <w:r w:rsidR="000C01CF" w:rsidRPr="00082645">
        <w:t xml:space="preserve">, in the spirit of our ancestors, we </w:t>
      </w:r>
      <w:r w:rsidR="00C05081" w:rsidRPr="00082645">
        <w:t xml:space="preserve">find </w:t>
      </w:r>
      <w:r w:rsidR="00DA0002" w:rsidRPr="00082645">
        <w:t xml:space="preserve">new </w:t>
      </w:r>
      <w:r w:rsidR="00C05081" w:rsidRPr="00082645">
        <w:t>ways t</w:t>
      </w:r>
      <w:r w:rsidR="00E4064D" w:rsidRPr="00082645">
        <w:t xml:space="preserve">o </w:t>
      </w:r>
      <w:r w:rsidR="003F7A2A" w:rsidRPr="00082645">
        <w:t xml:space="preserve">honor, save, and </w:t>
      </w:r>
      <w:r w:rsidR="00F04EE4" w:rsidRPr="00082645">
        <w:t xml:space="preserve">preserve resources, </w:t>
      </w:r>
      <w:r w:rsidR="002904FD" w:rsidRPr="00082645">
        <w:t xml:space="preserve">which </w:t>
      </w:r>
      <w:r w:rsidR="00F04EE4" w:rsidRPr="00082645">
        <w:t>includ</w:t>
      </w:r>
      <w:r w:rsidR="002904FD" w:rsidRPr="00082645">
        <w:t>e</w:t>
      </w:r>
      <w:r w:rsidR="003F7A2A" w:rsidRPr="00082645">
        <w:t xml:space="preserve"> using</w:t>
      </w:r>
      <w:r w:rsidR="00DA0002" w:rsidRPr="00082645">
        <w:t xml:space="preserve"> </w:t>
      </w:r>
      <w:r w:rsidR="00F30FDD" w:rsidRPr="00082645">
        <w:t>budgets</w:t>
      </w:r>
      <w:r w:rsidR="00780F45" w:rsidRPr="00082645">
        <w:t xml:space="preserve"> to help us</w:t>
      </w:r>
      <w:r w:rsidR="00F30FDD" w:rsidRPr="00082645">
        <w:t xml:space="preserve"> track </w:t>
      </w:r>
      <w:r w:rsidR="00780F45" w:rsidRPr="00082645">
        <w:t>our</w:t>
      </w:r>
      <w:r w:rsidR="00F04EE4" w:rsidRPr="00082645">
        <w:t xml:space="preserve"> </w:t>
      </w:r>
      <w:r w:rsidR="002904FD" w:rsidRPr="00082645">
        <w:t xml:space="preserve">financial </w:t>
      </w:r>
      <w:r w:rsidR="00C05081" w:rsidRPr="00082645">
        <w:t>resources</w:t>
      </w:r>
      <w:r w:rsidR="003F7A2A" w:rsidRPr="00082645">
        <w:t>.  We still need</w:t>
      </w:r>
      <w:r w:rsidR="000C01CF" w:rsidRPr="00082645">
        <w:t xml:space="preserve"> </w:t>
      </w:r>
      <w:r w:rsidR="00135386" w:rsidRPr="00082645">
        <w:t xml:space="preserve">resources </w:t>
      </w:r>
      <w:r w:rsidR="003F7A2A" w:rsidRPr="00082645">
        <w:t>for</w:t>
      </w:r>
      <w:r w:rsidR="00F30FDD" w:rsidRPr="00082645">
        <w:t xml:space="preserve"> achiev</w:t>
      </w:r>
      <w:r w:rsidR="003F7A2A" w:rsidRPr="00082645">
        <w:t>ing</w:t>
      </w:r>
      <w:r w:rsidR="00135386" w:rsidRPr="00082645">
        <w:t xml:space="preserve"> </w:t>
      </w:r>
      <w:r w:rsidR="00F30FDD" w:rsidRPr="00082645">
        <w:t>life goals</w:t>
      </w:r>
      <w:r w:rsidR="00F04EE4" w:rsidRPr="00082645">
        <w:t xml:space="preserve"> for ourselves, our families, and our communities</w:t>
      </w:r>
      <w:r w:rsidR="00F30FDD" w:rsidRPr="00082645">
        <w:t xml:space="preserve">.  </w:t>
      </w:r>
      <w:r w:rsidR="002904FD" w:rsidRPr="00082645">
        <w:t>Budgets may be best thought of as</w:t>
      </w:r>
      <w:r w:rsidR="00F523B9" w:rsidRPr="00082645">
        <w:t xml:space="preserve"> a </w:t>
      </w:r>
      <w:r w:rsidR="00E4064D" w:rsidRPr="00082645">
        <w:t>“</w:t>
      </w:r>
      <w:r w:rsidR="000C01CF" w:rsidRPr="00082645">
        <w:t>resource tracking</w:t>
      </w:r>
      <w:r w:rsidR="00F523B9" w:rsidRPr="00082645">
        <w:t xml:space="preserve"> </w:t>
      </w:r>
      <w:r w:rsidR="0070229F" w:rsidRPr="00082645">
        <w:t xml:space="preserve">and </w:t>
      </w:r>
      <w:r w:rsidR="00905A47" w:rsidRPr="00082645">
        <w:t>us</w:t>
      </w:r>
      <w:r w:rsidR="00780F45" w:rsidRPr="00082645">
        <w:t>age</w:t>
      </w:r>
      <w:r w:rsidR="0070229F" w:rsidRPr="00082645">
        <w:t xml:space="preserve"> </w:t>
      </w:r>
      <w:r w:rsidR="00F523B9" w:rsidRPr="00082645">
        <w:t>plan</w:t>
      </w:r>
      <w:r w:rsidR="002904FD" w:rsidRPr="00082645">
        <w:t>.</w:t>
      </w:r>
      <w:r w:rsidR="00E4064D" w:rsidRPr="00082645">
        <w:t>”</w:t>
      </w:r>
      <w:r w:rsidR="00F523B9" w:rsidRPr="00082645">
        <w:t xml:space="preserve"> </w:t>
      </w:r>
      <w:r w:rsidR="00FC2C56" w:rsidRPr="00082645">
        <w:t>A</w:t>
      </w:r>
      <w:r w:rsidR="00135386" w:rsidRPr="00082645">
        <w:t>s was true for our ancestors</w:t>
      </w:r>
      <w:r w:rsidR="002904FD" w:rsidRPr="00082645">
        <w:t xml:space="preserve"> and is</w:t>
      </w:r>
      <w:r w:rsidR="003F7A2A" w:rsidRPr="00082645">
        <w:t xml:space="preserve"> still </w:t>
      </w:r>
      <w:r w:rsidR="002904FD" w:rsidRPr="00082645">
        <w:t>true for us today:</w:t>
      </w:r>
      <w:r w:rsidR="00135386" w:rsidRPr="00082645">
        <w:t xml:space="preserve"> we</w:t>
      </w:r>
      <w:r w:rsidR="00A17280" w:rsidRPr="00082645">
        <w:t xml:space="preserve"> </w:t>
      </w:r>
      <w:r w:rsidR="000C01CF" w:rsidRPr="00082645">
        <w:t>strive</w:t>
      </w:r>
      <w:r w:rsidR="00135386" w:rsidRPr="00082645">
        <w:t xml:space="preserve"> to </w:t>
      </w:r>
      <w:r w:rsidR="00F30FDD" w:rsidRPr="00082645">
        <w:t>survive and thrive</w:t>
      </w:r>
      <w:r w:rsidR="00FC2C56" w:rsidRPr="00082645">
        <w:t xml:space="preserve"> as individuals and as a people</w:t>
      </w:r>
      <w:r w:rsidR="00F523B9" w:rsidRPr="00082645">
        <w:t>!</w:t>
      </w:r>
    </w:p>
    <w:p w14:paraId="41CB415B" w14:textId="1E3679D4" w:rsidR="005D2B09" w:rsidRDefault="00AF31CC">
      <w:pPr>
        <w:rPr>
          <w:b/>
        </w:rPr>
      </w:pPr>
      <w:r>
        <w:rPr>
          <w:b/>
          <w:color w:val="00B050"/>
        </w:rPr>
        <w:t>A</w:t>
      </w:r>
      <w:r w:rsidR="00820ACD" w:rsidRPr="00731839">
        <w:rPr>
          <w:b/>
          <w:color w:val="00B050"/>
        </w:rPr>
        <w:t xml:space="preserve"> key</w:t>
      </w:r>
      <w:r w:rsidR="00AB5CBD" w:rsidRPr="00731839">
        <w:rPr>
          <w:b/>
          <w:color w:val="00B050"/>
        </w:rPr>
        <w:t xml:space="preserve"> reason </w:t>
      </w:r>
      <w:r w:rsidR="00B838F4">
        <w:rPr>
          <w:b/>
          <w:color w:val="00B050"/>
        </w:rPr>
        <w:t>to</w:t>
      </w:r>
      <w:r w:rsidR="00304A85">
        <w:rPr>
          <w:b/>
          <w:color w:val="00B050"/>
        </w:rPr>
        <w:t xml:space="preserve"> create and </w:t>
      </w:r>
      <w:r w:rsidR="00AB5CBD" w:rsidRPr="00731839">
        <w:rPr>
          <w:b/>
          <w:color w:val="00B050"/>
        </w:rPr>
        <w:t xml:space="preserve">stick to </w:t>
      </w:r>
      <w:r w:rsidR="00B838F4">
        <w:rPr>
          <w:b/>
          <w:color w:val="00B050"/>
        </w:rPr>
        <w:t>a</w:t>
      </w:r>
      <w:r w:rsidR="00AB5CBD" w:rsidRPr="00731839">
        <w:rPr>
          <w:b/>
          <w:color w:val="00B050"/>
        </w:rPr>
        <w:t xml:space="preserve"> budget is </w:t>
      </w:r>
      <w:r>
        <w:rPr>
          <w:b/>
          <w:color w:val="00B050"/>
        </w:rPr>
        <w:t xml:space="preserve">to gain a better chance at reaching </w:t>
      </w:r>
      <w:r w:rsidR="00820ACD" w:rsidRPr="00731839">
        <w:rPr>
          <w:b/>
          <w:color w:val="00B050"/>
        </w:rPr>
        <w:t>important</w:t>
      </w:r>
      <w:r w:rsidR="00AB5CBD" w:rsidRPr="00731839">
        <w:rPr>
          <w:b/>
          <w:color w:val="00B050"/>
        </w:rPr>
        <w:t xml:space="preserve"> life goals. </w:t>
      </w:r>
      <w:r w:rsidR="00AB5CBD">
        <w:rPr>
          <w:b/>
        </w:rPr>
        <w:t xml:space="preserve"> </w:t>
      </w:r>
      <w:r w:rsidR="005D2B09" w:rsidRPr="00082645">
        <w:t>Short</w:t>
      </w:r>
      <w:r w:rsidR="00FC2C56" w:rsidRPr="00082645">
        <w:t>-</w:t>
      </w:r>
      <w:r w:rsidR="005D2B09" w:rsidRPr="00082645">
        <w:t xml:space="preserve"> and long</w:t>
      </w:r>
      <w:r w:rsidR="00FC2C56" w:rsidRPr="00082645">
        <w:t>-</w:t>
      </w:r>
      <w:r w:rsidR="005D2B09" w:rsidRPr="00082645">
        <w:t>term g</w:t>
      </w:r>
      <w:r w:rsidR="00AB5CBD" w:rsidRPr="00082645">
        <w:t>oal</w:t>
      </w:r>
      <w:r w:rsidR="005D2B09" w:rsidRPr="00082645">
        <w:t xml:space="preserve">s require planning and </w:t>
      </w:r>
      <w:r w:rsidR="00EB0EEA" w:rsidRPr="00082645">
        <w:t>“</w:t>
      </w:r>
      <w:r w:rsidR="005D2B09" w:rsidRPr="00082645">
        <w:t>saving</w:t>
      </w:r>
      <w:r w:rsidR="00E4064D" w:rsidRPr="00082645">
        <w:t xml:space="preserve"> up</w:t>
      </w:r>
      <w:r w:rsidR="00D21F51" w:rsidRPr="00082645">
        <w:t>;</w:t>
      </w:r>
      <w:r w:rsidR="004B28B5" w:rsidRPr="00082645">
        <w:t>”</w:t>
      </w:r>
      <w:r w:rsidR="0056400C" w:rsidRPr="00082645">
        <w:t xml:space="preserve"> </w:t>
      </w:r>
      <w:r w:rsidR="00F45C63" w:rsidRPr="00082645">
        <w:t xml:space="preserve">including financial </w:t>
      </w:r>
      <w:r w:rsidR="00D21F51" w:rsidRPr="00082645">
        <w:t>goals such as</w:t>
      </w:r>
      <w:r w:rsidR="00AB5CBD" w:rsidRPr="00082645">
        <w:t xml:space="preserve">: </w:t>
      </w:r>
      <w:r w:rsidR="00E4064D" w:rsidRPr="00082645">
        <w:t xml:space="preserve">1) </w:t>
      </w:r>
      <w:r w:rsidR="00D21F51" w:rsidRPr="00082645">
        <w:t xml:space="preserve">tracking and </w:t>
      </w:r>
      <w:r w:rsidR="00E4064D" w:rsidRPr="00082645">
        <w:t>pay</w:t>
      </w:r>
      <w:r w:rsidRPr="00082645">
        <w:t>ing</w:t>
      </w:r>
      <w:r w:rsidR="00E4064D" w:rsidRPr="00082645">
        <w:t xml:space="preserve"> </w:t>
      </w:r>
      <w:r w:rsidR="005D2B09" w:rsidRPr="00082645">
        <w:t>bills</w:t>
      </w:r>
      <w:r w:rsidR="00E4064D" w:rsidRPr="00082645">
        <w:t xml:space="preserve"> regularly</w:t>
      </w:r>
      <w:r w:rsidR="00D21F51" w:rsidRPr="00082645">
        <w:t xml:space="preserve">, </w:t>
      </w:r>
      <w:r w:rsidR="005D2B09" w:rsidRPr="00082645">
        <w:t>2) pay</w:t>
      </w:r>
      <w:r w:rsidR="00D21F51" w:rsidRPr="00082645">
        <w:t xml:space="preserve">ing </w:t>
      </w:r>
      <w:r w:rsidR="00184D42" w:rsidRPr="00082645">
        <w:t xml:space="preserve">on </w:t>
      </w:r>
      <w:r w:rsidR="005D2B09" w:rsidRPr="00082645">
        <w:t>debts</w:t>
      </w:r>
      <w:r w:rsidR="00E4064D" w:rsidRPr="00082645">
        <w:t xml:space="preserve"> </w:t>
      </w:r>
      <w:r w:rsidR="00D21F51" w:rsidRPr="00082645">
        <w:t xml:space="preserve">accrued </w:t>
      </w:r>
      <w:r w:rsidR="00E4064D" w:rsidRPr="00082645">
        <w:t>regularly</w:t>
      </w:r>
      <w:r w:rsidR="00591720" w:rsidRPr="00082645">
        <w:t xml:space="preserve">, </w:t>
      </w:r>
      <w:r w:rsidR="00AC41D1" w:rsidRPr="00082645">
        <w:t>3) paying regularly on any</w:t>
      </w:r>
      <w:r w:rsidR="00E4064D" w:rsidRPr="00082645">
        <w:t xml:space="preserve"> </w:t>
      </w:r>
      <w:r w:rsidR="001A42A6" w:rsidRPr="00082645">
        <w:t>collections</w:t>
      </w:r>
      <w:r w:rsidR="00135386" w:rsidRPr="00082645">
        <w:t xml:space="preserve"> </w:t>
      </w:r>
      <w:r w:rsidR="00E4064D" w:rsidRPr="00082645">
        <w:t>or</w:t>
      </w:r>
      <w:r w:rsidR="00135386" w:rsidRPr="00082645">
        <w:t xml:space="preserve"> judgements</w:t>
      </w:r>
      <w:r w:rsidR="00E4064D" w:rsidRPr="00082645">
        <w:t xml:space="preserve">, </w:t>
      </w:r>
      <w:r w:rsidR="004B28B5" w:rsidRPr="00082645">
        <w:t xml:space="preserve">so that </w:t>
      </w:r>
      <w:r w:rsidR="003A4F33" w:rsidRPr="00082645">
        <w:t xml:space="preserve">a </w:t>
      </w:r>
      <w:r w:rsidR="00184D42" w:rsidRPr="00082645">
        <w:t>useful</w:t>
      </w:r>
      <w:r w:rsidR="003A4F33" w:rsidRPr="00082645">
        <w:t xml:space="preserve"> credit score has a better chance of being</w:t>
      </w:r>
      <w:r w:rsidR="004B28B5" w:rsidRPr="00082645">
        <w:t xml:space="preserve"> </w:t>
      </w:r>
      <w:r w:rsidR="00D21F51" w:rsidRPr="00082645">
        <w:t>sustained</w:t>
      </w:r>
      <w:r w:rsidR="005D2B09" w:rsidRPr="00082645">
        <w:t xml:space="preserve">, 3) </w:t>
      </w:r>
      <w:r w:rsidR="00AC41D1" w:rsidRPr="00082645">
        <w:t>k</w:t>
      </w:r>
      <w:r w:rsidR="00D21F51" w:rsidRPr="00082645">
        <w:t>eeping</w:t>
      </w:r>
      <w:r w:rsidR="00BB3531" w:rsidRPr="00082645">
        <w:t xml:space="preserve"> </w:t>
      </w:r>
      <w:r w:rsidR="005D2B09" w:rsidRPr="00082645">
        <w:t xml:space="preserve">debt </w:t>
      </w:r>
      <w:r w:rsidR="00BB3531" w:rsidRPr="00082645">
        <w:t>at</w:t>
      </w:r>
      <w:r w:rsidR="004C4171" w:rsidRPr="00082645">
        <w:t xml:space="preserve"> an </w:t>
      </w:r>
      <w:r w:rsidR="005D2B09" w:rsidRPr="00082645">
        <w:t>affordable</w:t>
      </w:r>
      <w:r w:rsidR="004B28B5" w:rsidRPr="00082645">
        <w:t xml:space="preserve"> lev</w:t>
      </w:r>
      <w:r w:rsidR="00EB0EEA" w:rsidRPr="00082645">
        <w:t>el to gain</w:t>
      </w:r>
      <w:r w:rsidR="00E4064D" w:rsidRPr="00082645">
        <w:t xml:space="preserve"> funds</w:t>
      </w:r>
      <w:r w:rsidR="001A42A6" w:rsidRPr="00082645">
        <w:t xml:space="preserve"> </w:t>
      </w:r>
      <w:r w:rsidR="004B28B5" w:rsidRPr="00082645">
        <w:t>for saving</w:t>
      </w:r>
      <w:r w:rsidR="005D2B09" w:rsidRPr="00082645">
        <w:t>,</w:t>
      </w:r>
      <w:r w:rsidR="00184D42" w:rsidRPr="00082645">
        <w:t xml:space="preserve"> to better meet emergencies with confidence, </w:t>
      </w:r>
      <w:r w:rsidR="005D2B09" w:rsidRPr="00082645">
        <w:t>4) buy</w:t>
      </w:r>
      <w:r w:rsidR="0056400C" w:rsidRPr="00082645">
        <w:t xml:space="preserve">ing </w:t>
      </w:r>
      <w:r w:rsidR="005D2B09" w:rsidRPr="00082645">
        <w:t xml:space="preserve">a </w:t>
      </w:r>
      <w:r w:rsidR="00BB3531" w:rsidRPr="00082645">
        <w:t>more reliable</w:t>
      </w:r>
      <w:r w:rsidR="004B28B5" w:rsidRPr="00082645">
        <w:t xml:space="preserve"> </w:t>
      </w:r>
      <w:r w:rsidR="004C4171" w:rsidRPr="00082645">
        <w:t>car</w:t>
      </w:r>
      <w:r w:rsidR="005D2B09" w:rsidRPr="00082645">
        <w:t xml:space="preserve">, </w:t>
      </w:r>
      <w:r w:rsidR="00820ACD" w:rsidRPr="00082645">
        <w:t xml:space="preserve">6) </w:t>
      </w:r>
      <w:r w:rsidR="001A42A6" w:rsidRPr="00082645">
        <w:t>contribut</w:t>
      </w:r>
      <w:r w:rsidR="0056400C" w:rsidRPr="00082645">
        <w:t>ing</w:t>
      </w:r>
      <w:r w:rsidR="00820ACD" w:rsidRPr="00082645">
        <w:t xml:space="preserve"> to</w:t>
      </w:r>
      <w:r w:rsidR="005D2B09" w:rsidRPr="00082645">
        <w:t xml:space="preserve"> children’s college expenses, </w:t>
      </w:r>
      <w:r w:rsidR="003A4F33" w:rsidRPr="00082645">
        <w:t>7</w:t>
      </w:r>
      <w:r w:rsidR="005D2B09" w:rsidRPr="00082645">
        <w:t xml:space="preserve">) </w:t>
      </w:r>
      <w:r w:rsidR="003A4F33" w:rsidRPr="00082645">
        <w:t xml:space="preserve">buying gifts and </w:t>
      </w:r>
      <w:r w:rsidR="004B28B5" w:rsidRPr="00082645">
        <w:t>tak</w:t>
      </w:r>
      <w:r w:rsidR="0056400C" w:rsidRPr="00082645">
        <w:t>ing</w:t>
      </w:r>
      <w:r w:rsidR="004B28B5" w:rsidRPr="00082645">
        <w:t xml:space="preserve"> vacation</w:t>
      </w:r>
      <w:r w:rsidR="00591720" w:rsidRPr="00082645">
        <w:t>s</w:t>
      </w:r>
      <w:r w:rsidR="004B28B5" w:rsidRPr="00082645">
        <w:t xml:space="preserve"> that </w:t>
      </w:r>
      <w:r w:rsidR="00184D42" w:rsidRPr="00082645">
        <w:t>we can afford</w:t>
      </w:r>
      <w:r w:rsidR="004B28B5" w:rsidRPr="00082645">
        <w:t xml:space="preserve">, and 8) </w:t>
      </w:r>
      <w:r w:rsidR="004C4171" w:rsidRPr="00082645">
        <w:t>purchas</w:t>
      </w:r>
      <w:r w:rsidR="0056400C" w:rsidRPr="00082645">
        <w:t>ing</w:t>
      </w:r>
      <w:r w:rsidR="005D2B09" w:rsidRPr="00082645">
        <w:t xml:space="preserve"> a home</w:t>
      </w:r>
      <w:r w:rsidR="00AC41D1" w:rsidRPr="00082645">
        <w:t xml:space="preserve"> or starting a business</w:t>
      </w:r>
      <w:r w:rsidR="005D2B09" w:rsidRPr="00082645">
        <w:t>.</w:t>
      </w:r>
      <w:r w:rsidR="005D2B09">
        <w:rPr>
          <w:b/>
        </w:rPr>
        <w:t xml:space="preserve">  </w:t>
      </w:r>
    </w:p>
    <w:p w14:paraId="2D971268" w14:textId="4DC7CBF5" w:rsidR="00F523B9" w:rsidRDefault="003A4F33" w:rsidP="00184D42">
      <w:pPr>
        <w:pStyle w:val="NoSpacing"/>
      </w:pPr>
      <w:r>
        <w:rPr>
          <w:color w:val="00B050"/>
        </w:rPr>
        <w:t>I</w:t>
      </w:r>
      <w:r w:rsidR="00AB5CBD" w:rsidRPr="00731839">
        <w:rPr>
          <w:color w:val="00B050"/>
        </w:rPr>
        <w:t>dentify</w:t>
      </w:r>
      <w:r>
        <w:rPr>
          <w:color w:val="00B050"/>
        </w:rPr>
        <w:t xml:space="preserve"> achievable </w:t>
      </w:r>
      <w:r w:rsidR="00AB5CBD" w:rsidRPr="00731839">
        <w:rPr>
          <w:color w:val="00B050"/>
        </w:rPr>
        <w:t>goals.</w:t>
      </w:r>
      <w:r w:rsidR="00AB5CBD">
        <w:t xml:space="preserve">  </w:t>
      </w:r>
      <w:r>
        <w:t>T</w:t>
      </w:r>
      <w:r w:rsidR="00AB5CBD">
        <w:t xml:space="preserve">he </w:t>
      </w:r>
      <w:r w:rsidR="00FC2C56">
        <w:t xml:space="preserve">following </w:t>
      </w:r>
      <w:r w:rsidR="00AB5CBD">
        <w:t>table</w:t>
      </w:r>
      <w:r w:rsidR="00FC2C56">
        <w:t xml:space="preserve"> </w:t>
      </w:r>
      <w:r>
        <w:t xml:space="preserve">may be used </w:t>
      </w:r>
      <w:r w:rsidR="00AB5CBD">
        <w:t xml:space="preserve">to </w:t>
      </w:r>
      <w:r w:rsidR="00F523B9" w:rsidRPr="00184D42">
        <w:rPr>
          <w:b/>
          <w:u w:val="single"/>
        </w:rPr>
        <w:t xml:space="preserve">identify </w:t>
      </w:r>
      <w:r w:rsidR="00AB5CBD" w:rsidRPr="00184D42">
        <w:rPr>
          <w:b/>
          <w:u w:val="single"/>
        </w:rPr>
        <w:t xml:space="preserve">and prioritize </w:t>
      </w:r>
      <w:r w:rsidR="00BB3531" w:rsidRPr="00184D42">
        <w:rPr>
          <w:b/>
          <w:u w:val="single"/>
        </w:rPr>
        <w:t>three</w:t>
      </w:r>
      <w:r w:rsidR="00F523B9" w:rsidRPr="00184D42">
        <w:rPr>
          <w:b/>
          <w:u w:val="single"/>
        </w:rPr>
        <w:t xml:space="preserve"> short</w:t>
      </w:r>
      <w:r w:rsidR="00AB5CBD" w:rsidRPr="00184D42">
        <w:rPr>
          <w:b/>
          <w:u w:val="single"/>
        </w:rPr>
        <w:t>-</w:t>
      </w:r>
      <w:r w:rsidR="004B28B5" w:rsidRPr="00184D42">
        <w:rPr>
          <w:b/>
          <w:u w:val="single"/>
        </w:rPr>
        <w:t>term</w:t>
      </w:r>
      <w:r w:rsidR="00AB5CBD" w:rsidRPr="00184D42">
        <w:rPr>
          <w:b/>
          <w:u w:val="single"/>
        </w:rPr>
        <w:t xml:space="preserve"> </w:t>
      </w:r>
      <w:r w:rsidR="00F523B9" w:rsidRPr="00184D42">
        <w:rPr>
          <w:b/>
          <w:u w:val="single"/>
        </w:rPr>
        <w:t>and</w:t>
      </w:r>
      <w:r w:rsidR="004B28B5" w:rsidRPr="00184D42">
        <w:rPr>
          <w:b/>
          <w:u w:val="single"/>
        </w:rPr>
        <w:t xml:space="preserve"> three</w:t>
      </w:r>
      <w:r w:rsidR="00F523B9" w:rsidRPr="00184D42">
        <w:rPr>
          <w:b/>
          <w:u w:val="single"/>
        </w:rPr>
        <w:t xml:space="preserve"> long</w:t>
      </w:r>
      <w:r w:rsidR="00AB5CBD" w:rsidRPr="00184D42">
        <w:rPr>
          <w:b/>
          <w:u w:val="single"/>
        </w:rPr>
        <w:t>-</w:t>
      </w:r>
      <w:r w:rsidR="00F523B9" w:rsidRPr="00184D42">
        <w:rPr>
          <w:b/>
          <w:u w:val="single"/>
        </w:rPr>
        <w:t xml:space="preserve">term </w:t>
      </w:r>
      <w:r w:rsidRPr="00184D42">
        <w:rPr>
          <w:b/>
          <w:u w:val="single"/>
        </w:rPr>
        <w:t xml:space="preserve">financial </w:t>
      </w:r>
      <w:r w:rsidR="00F523B9" w:rsidRPr="00184D42">
        <w:rPr>
          <w:b/>
          <w:u w:val="single"/>
        </w:rPr>
        <w:t>goals</w:t>
      </w:r>
      <w:r w:rsidR="00AB5CBD" w:rsidRPr="00184D42">
        <w:rPr>
          <w:b/>
        </w:rPr>
        <w:t>.</w:t>
      </w:r>
      <w:r w:rsidR="00AB5CBD">
        <w:t xml:space="preserve">  </w:t>
      </w:r>
      <w:r>
        <w:t>Go</w:t>
      </w:r>
      <w:r w:rsidR="00F523B9">
        <w:t>als and the way</w:t>
      </w:r>
      <w:r>
        <w:t xml:space="preserve"> they are</w:t>
      </w:r>
      <w:r w:rsidR="00F523B9">
        <w:t xml:space="preserve"> prioritize</w:t>
      </w:r>
      <w:r>
        <w:t xml:space="preserve">d </w:t>
      </w:r>
      <w:r w:rsidR="00F523B9">
        <w:t xml:space="preserve">may change over </w:t>
      </w:r>
      <w:proofErr w:type="gramStart"/>
      <w:r w:rsidR="00F523B9">
        <w:t>time</w:t>
      </w:r>
      <w:r>
        <w:t>, but</w:t>
      </w:r>
      <w:proofErr w:type="gramEnd"/>
      <w:r>
        <w:t xml:space="preserve"> may</w:t>
      </w:r>
      <w:r w:rsidR="00AB5CBD">
        <w:t xml:space="preserve"> </w:t>
      </w:r>
      <w:r w:rsidR="00581A91">
        <w:t xml:space="preserve">be </w:t>
      </w:r>
      <w:r w:rsidR="00BB3531">
        <w:t>adjusted</w:t>
      </w:r>
      <w:r w:rsidR="00F523B9">
        <w:t xml:space="preserve"> </w:t>
      </w:r>
      <w:r w:rsidR="004252F6">
        <w:t xml:space="preserve">in a financial plan </w:t>
      </w:r>
      <w:r w:rsidR="00F523B9">
        <w:t xml:space="preserve">as </w:t>
      </w:r>
      <w:r w:rsidR="00AB5CBD">
        <w:t xml:space="preserve">needed.  </w:t>
      </w:r>
      <w:r w:rsidR="00184D42">
        <w:t xml:space="preserve">It also helps to identify a </w:t>
      </w:r>
      <w:r w:rsidR="004B28B5" w:rsidRPr="00881B6C">
        <w:t xml:space="preserve">start and </w:t>
      </w:r>
      <w:r w:rsidR="00184D42">
        <w:t xml:space="preserve">projected </w:t>
      </w:r>
      <w:r w:rsidR="00AB5CBD" w:rsidRPr="00881B6C">
        <w:t xml:space="preserve">target date </w:t>
      </w:r>
      <w:r w:rsidR="00881B6C" w:rsidRPr="00881B6C">
        <w:t xml:space="preserve">for </w:t>
      </w:r>
      <w:r w:rsidR="00184D42">
        <w:t xml:space="preserve">each </w:t>
      </w:r>
      <w:r w:rsidR="004252F6">
        <w:t xml:space="preserve">goal </w:t>
      </w:r>
      <w:r w:rsidR="00881B6C" w:rsidRPr="00881B6C">
        <w:t>realization</w:t>
      </w:r>
      <w:r w:rsidR="004B28B5" w:rsidRPr="00881B6C">
        <w:t xml:space="preserve"> </w:t>
      </w:r>
      <w:r w:rsidR="00AB5CBD" w:rsidRPr="00881B6C">
        <w:t>(</w:t>
      </w:r>
      <w:r w:rsidR="00EB0EEA" w:rsidRPr="00881B6C">
        <w:t xml:space="preserve">example: </w:t>
      </w:r>
      <w:r w:rsidR="00881B6C">
        <w:t>“</w:t>
      </w:r>
      <w:r w:rsidR="004B28B5" w:rsidRPr="00881B6C">
        <w:t>1/22 by 1/24</w:t>
      </w:r>
      <w:r w:rsidR="00881B6C">
        <w:t>”</w:t>
      </w:r>
      <w:r w:rsidR="00AB5CBD" w:rsidRPr="00881B6C">
        <w:t>).</w:t>
      </w:r>
    </w:p>
    <w:p w14:paraId="365CC4AE" w14:textId="77777777" w:rsidR="00881B6C" w:rsidRPr="00881B6C" w:rsidRDefault="00881B6C" w:rsidP="00184D4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340"/>
        <w:gridCol w:w="2340"/>
        <w:gridCol w:w="2178"/>
      </w:tblGrid>
      <w:tr w:rsidR="00F523B9" w14:paraId="2F33BAF7" w14:textId="77777777" w:rsidTr="00881B6C">
        <w:trPr>
          <w:trHeight w:val="1493"/>
        </w:trPr>
        <w:tc>
          <w:tcPr>
            <w:tcW w:w="2718" w:type="dxa"/>
          </w:tcPr>
          <w:p w14:paraId="17A9EB29" w14:textId="76893886" w:rsidR="00F523B9" w:rsidRDefault="00B838F4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="00F523B9">
              <w:rPr>
                <w:b/>
              </w:rPr>
              <w:t>Short term goals:</w:t>
            </w:r>
          </w:p>
        </w:tc>
        <w:tc>
          <w:tcPr>
            <w:tcW w:w="2340" w:type="dxa"/>
          </w:tcPr>
          <w:p w14:paraId="6CAF5364" w14:textId="2B62404F" w:rsidR="00F523B9" w:rsidRPr="00881B6C" w:rsidRDefault="00881B6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881B6C">
              <w:rPr>
                <w:b/>
              </w:rPr>
              <w:t xml:space="preserve">                                  </w:t>
            </w:r>
          </w:p>
          <w:p w14:paraId="1D1F18D1" w14:textId="77777777" w:rsidR="00AB5CBD" w:rsidRDefault="00AB5CBD">
            <w:pPr>
              <w:rPr>
                <w:b/>
              </w:rPr>
            </w:pPr>
          </w:p>
          <w:p w14:paraId="4D07DC92" w14:textId="77777777" w:rsidR="00AB5CBD" w:rsidRDefault="00AB5CBD">
            <w:pPr>
              <w:rPr>
                <w:b/>
              </w:rPr>
            </w:pPr>
          </w:p>
        </w:tc>
        <w:tc>
          <w:tcPr>
            <w:tcW w:w="2340" w:type="dxa"/>
          </w:tcPr>
          <w:p w14:paraId="41A5B44A" w14:textId="77777777" w:rsidR="00F523B9" w:rsidRDefault="00F523B9">
            <w:pPr>
              <w:rPr>
                <w:b/>
              </w:rPr>
            </w:pPr>
          </w:p>
        </w:tc>
        <w:tc>
          <w:tcPr>
            <w:tcW w:w="2178" w:type="dxa"/>
          </w:tcPr>
          <w:p w14:paraId="0D026044" w14:textId="77777777" w:rsidR="00F523B9" w:rsidRDefault="00F523B9">
            <w:pPr>
              <w:rPr>
                <w:b/>
              </w:rPr>
            </w:pPr>
          </w:p>
        </w:tc>
      </w:tr>
      <w:tr w:rsidR="00F523B9" w14:paraId="2D090A08" w14:textId="77777777" w:rsidTr="004F3AD1">
        <w:tc>
          <w:tcPr>
            <w:tcW w:w="2718" w:type="dxa"/>
          </w:tcPr>
          <w:p w14:paraId="6E985A4A" w14:textId="60E78B2C" w:rsidR="00F523B9" w:rsidRDefault="004B28B5" w:rsidP="0058194B">
            <w:pPr>
              <w:rPr>
                <w:b/>
              </w:rPr>
            </w:pPr>
            <w:r>
              <w:rPr>
                <w:b/>
              </w:rPr>
              <w:t>Start/</w:t>
            </w:r>
            <w:r w:rsidR="00BB3531">
              <w:rPr>
                <w:b/>
              </w:rPr>
              <w:t>Accomplish by</w:t>
            </w:r>
            <w:r w:rsidR="00AB5CBD">
              <w:rPr>
                <w:b/>
              </w:rPr>
              <w:t>:</w:t>
            </w:r>
            <w:r w:rsidR="004F3AD1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14:paraId="65CCAA70" w14:textId="77777777" w:rsidR="00F523B9" w:rsidRDefault="00F523B9">
            <w:pPr>
              <w:rPr>
                <w:b/>
              </w:rPr>
            </w:pPr>
          </w:p>
        </w:tc>
        <w:tc>
          <w:tcPr>
            <w:tcW w:w="2340" w:type="dxa"/>
          </w:tcPr>
          <w:p w14:paraId="77B377B5" w14:textId="77777777" w:rsidR="00F523B9" w:rsidRDefault="00F523B9">
            <w:pPr>
              <w:rPr>
                <w:b/>
              </w:rPr>
            </w:pPr>
          </w:p>
        </w:tc>
        <w:tc>
          <w:tcPr>
            <w:tcW w:w="2178" w:type="dxa"/>
          </w:tcPr>
          <w:p w14:paraId="3B043F9C" w14:textId="77777777" w:rsidR="00F523B9" w:rsidRDefault="00F523B9">
            <w:pPr>
              <w:rPr>
                <w:b/>
              </w:rPr>
            </w:pPr>
          </w:p>
        </w:tc>
      </w:tr>
      <w:tr w:rsidR="00F523B9" w14:paraId="21018333" w14:textId="77777777" w:rsidTr="00881B6C">
        <w:trPr>
          <w:trHeight w:val="1421"/>
        </w:trPr>
        <w:tc>
          <w:tcPr>
            <w:tcW w:w="2718" w:type="dxa"/>
          </w:tcPr>
          <w:p w14:paraId="4ED29DE3" w14:textId="06823463" w:rsidR="00F523B9" w:rsidRDefault="00B838F4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="00F523B9">
              <w:rPr>
                <w:b/>
              </w:rPr>
              <w:t>Long term goals:</w:t>
            </w:r>
          </w:p>
        </w:tc>
        <w:tc>
          <w:tcPr>
            <w:tcW w:w="2340" w:type="dxa"/>
          </w:tcPr>
          <w:p w14:paraId="00FFE429" w14:textId="77777777" w:rsidR="00F523B9" w:rsidRDefault="00F523B9">
            <w:pPr>
              <w:rPr>
                <w:b/>
              </w:rPr>
            </w:pPr>
          </w:p>
          <w:p w14:paraId="73E0B270" w14:textId="77777777" w:rsidR="00AB5CBD" w:rsidRDefault="00AB5CBD">
            <w:pPr>
              <w:rPr>
                <w:b/>
              </w:rPr>
            </w:pPr>
          </w:p>
          <w:p w14:paraId="0E2A5FB6" w14:textId="77777777" w:rsidR="00AB5CBD" w:rsidRDefault="00AB5CBD">
            <w:pPr>
              <w:rPr>
                <w:b/>
              </w:rPr>
            </w:pPr>
          </w:p>
        </w:tc>
        <w:tc>
          <w:tcPr>
            <w:tcW w:w="2340" w:type="dxa"/>
          </w:tcPr>
          <w:p w14:paraId="0AA6933A" w14:textId="77777777" w:rsidR="00F523B9" w:rsidRDefault="00F523B9">
            <w:pPr>
              <w:rPr>
                <w:b/>
              </w:rPr>
            </w:pPr>
          </w:p>
        </w:tc>
        <w:tc>
          <w:tcPr>
            <w:tcW w:w="2178" w:type="dxa"/>
          </w:tcPr>
          <w:p w14:paraId="336ABDD6" w14:textId="77777777" w:rsidR="00F523B9" w:rsidRDefault="00F523B9">
            <w:pPr>
              <w:rPr>
                <w:b/>
              </w:rPr>
            </w:pPr>
          </w:p>
        </w:tc>
      </w:tr>
      <w:tr w:rsidR="00F523B9" w14:paraId="4A894CA7" w14:textId="77777777" w:rsidTr="004F3AD1">
        <w:tc>
          <w:tcPr>
            <w:tcW w:w="2718" w:type="dxa"/>
          </w:tcPr>
          <w:p w14:paraId="521307CE" w14:textId="12C3856D" w:rsidR="00F523B9" w:rsidRDefault="004B28B5" w:rsidP="0058194B">
            <w:pPr>
              <w:rPr>
                <w:b/>
              </w:rPr>
            </w:pPr>
            <w:r>
              <w:rPr>
                <w:b/>
              </w:rPr>
              <w:t>Start/</w:t>
            </w:r>
            <w:r w:rsidR="00BB3531">
              <w:rPr>
                <w:b/>
              </w:rPr>
              <w:t>Accomplish by</w:t>
            </w:r>
            <w:r w:rsidR="00AB5CBD">
              <w:rPr>
                <w:b/>
              </w:rPr>
              <w:t>:</w:t>
            </w:r>
          </w:p>
        </w:tc>
        <w:tc>
          <w:tcPr>
            <w:tcW w:w="2340" w:type="dxa"/>
          </w:tcPr>
          <w:p w14:paraId="3F1F403B" w14:textId="77777777" w:rsidR="00F523B9" w:rsidRDefault="00F523B9">
            <w:pPr>
              <w:rPr>
                <w:b/>
              </w:rPr>
            </w:pPr>
          </w:p>
        </w:tc>
        <w:tc>
          <w:tcPr>
            <w:tcW w:w="2340" w:type="dxa"/>
          </w:tcPr>
          <w:p w14:paraId="2CEFDB78" w14:textId="77777777" w:rsidR="00F523B9" w:rsidRDefault="00F523B9">
            <w:pPr>
              <w:rPr>
                <w:b/>
              </w:rPr>
            </w:pPr>
          </w:p>
        </w:tc>
        <w:tc>
          <w:tcPr>
            <w:tcW w:w="2178" w:type="dxa"/>
          </w:tcPr>
          <w:p w14:paraId="08C361BD" w14:textId="77777777" w:rsidR="00F523B9" w:rsidRDefault="00F523B9">
            <w:pPr>
              <w:rPr>
                <w:b/>
              </w:rPr>
            </w:pPr>
          </w:p>
        </w:tc>
      </w:tr>
    </w:tbl>
    <w:p w14:paraId="2D36A278" w14:textId="0B62819C" w:rsidR="00581A91" w:rsidRDefault="00F523B9" w:rsidP="00581A91">
      <w:pPr>
        <w:pStyle w:val="NoSpacing"/>
      </w:pPr>
      <w:r w:rsidRPr="00E17C44">
        <w:rPr>
          <w:b/>
        </w:rPr>
        <w:lastRenderedPageBreak/>
        <w:t>Tracking</w:t>
      </w:r>
      <w:r w:rsidR="00581A91" w:rsidRPr="00E17C44">
        <w:rPr>
          <w:b/>
        </w:rPr>
        <w:t xml:space="preserve"> I</w:t>
      </w:r>
      <w:r w:rsidRPr="00E17C44">
        <w:rPr>
          <w:b/>
        </w:rPr>
        <w:t xml:space="preserve">ncome and </w:t>
      </w:r>
      <w:r w:rsidR="00581A91" w:rsidRPr="00E17C44">
        <w:rPr>
          <w:b/>
        </w:rPr>
        <w:t>E</w:t>
      </w:r>
      <w:r w:rsidRPr="00E17C44">
        <w:rPr>
          <w:b/>
        </w:rPr>
        <w:t>xpenses</w:t>
      </w:r>
      <w:r w:rsidR="00B838F4">
        <w:rPr>
          <w:b/>
        </w:rPr>
        <w:t xml:space="preserve"> </w:t>
      </w:r>
      <w:r w:rsidR="00B31E81">
        <w:rPr>
          <w:b/>
        </w:rPr>
        <w:t>i</w:t>
      </w:r>
      <w:r w:rsidR="00B838F4">
        <w:rPr>
          <w:b/>
        </w:rPr>
        <w:t xml:space="preserve">n </w:t>
      </w:r>
      <w:r w:rsidR="00B31E81">
        <w:rPr>
          <w:b/>
        </w:rPr>
        <w:t>a Budget &gt;</w:t>
      </w:r>
      <w:r w:rsidR="00581A91" w:rsidRPr="00E17C44">
        <w:rPr>
          <w:b/>
        </w:rPr>
        <w:t xml:space="preserve"> </w:t>
      </w:r>
      <w:r w:rsidR="00116C71">
        <w:t>the f</w:t>
      </w:r>
      <w:r w:rsidR="005522B6">
        <w:t>irst</w:t>
      </w:r>
      <w:r w:rsidR="00116C71">
        <w:t xml:space="preserve"> step is to</w:t>
      </w:r>
      <w:r w:rsidR="005522B6">
        <w:t xml:space="preserve"> </w:t>
      </w:r>
      <w:r w:rsidR="00116C71">
        <w:t>list</w:t>
      </w:r>
      <w:r w:rsidR="005522B6">
        <w:t xml:space="preserve"> </w:t>
      </w:r>
      <w:r w:rsidR="00595BCE" w:rsidRPr="00581A91">
        <w:t>all</w:t>
      </w:r>
      <w:r w:rsidR="00631A6F">
        <w:t xml:space="preserve"> </w:t>
      </w:r>
      <w:r w:rsidR="00631A6F" w:rsidRPr="006F58CA">
        <w:rPr>
          <w:b/>
          <w:bCs/>
        </w:rPr>
        <w:t>net</w:t>
      </w:r>
      <w:r w:rsidR="00595BCE" w:rsidRPr="00581A91">
        <w:t xml:space="preserve"> </w:t>
      </w:r>
      <w:r w:rsidR="00595BCE" w:rsidRPr="006F58CA">
        <w:rPr>
          <w:b/>
          <w:bCs/>
        </w:rPr>
        <w:t>income</w:t>
      </w:r>
      <w:r w:rsidR="00631A6F">
        <w:t xml:space="preserve"> and the sources it comes from.  </w:t>
      </w:r>
      <w:r w:rsidR="00116C71">
        <w:t>The s</w:t>
      </w:r>
      <w:r w:rsidR="00631A6F">
        <w:t>econd</w:t>
      </w:r>
      <w:r w:rsidR="00116C71">
        <w:t xml:space="preserve"> step is to</w:t>
      </w:r>
      <w:r w:rsidR="005522B6">
        <w:t xml:space="preserve"> </w:t>
      </w:r>
      <w:r w:rsidR="00631A6F">
        <w:t xml:space="preserve">list all </w:t>
      </w:r>
      <w:r w:rsidR="005522B6" w:rsidRPr="006F58CA">
        <w:rPr>
          <w:b/>
          <w:bCs/>
        </w:rPr>
        <w:t>expenses</w:t>
      </w:r>
      <w:r w:rsidR="00631A6F">
        <w:t xml:space="preserve">, including </w:t>
      </w:r>
      <w:r w:rsidR="00B31E81">
        <w:t>irregular</w:t>
      </w:r>
      <w:r w:rsidR="00631A6F">
        <w:t xml:space="preserve"> or </w:t>
      </w:r>
      <w:r w:rsidR="00B31E81">
        <w:t>annual</w:t>
      </w:r>
      <w:r w:rsidR="00631A6F">
        <w:t xml:space="preserve"> expenses </w:t>
      </w:r>
      <w:r w:rsidR="00B31E81">
        <w:t>(if once yearly divide by</w:t>
      </w:r>
      <w:r w:rsidR="00631A6F">
        <w:t xml:space="preserve"> twelve</w:t>
      </w:r>
      <w:r w:rsidR="00B31E81">
        <w:t>)</w:t>
      </w:r>
      <w:r w:rsidR="00B838F4">
        <w:t>.</w:t>
      </w:r>
      <w:r w:rsidR="005522B6">
        <w:t xml:space="preserve">  You may use </w:t>
      </w:r>
      <w:r w:rsidR="00B31E81">
        <w:t>a</w:t>
      </w:r>
      <w:r w:rsidR="00116C71">
        <w:t>ny</w:t>
      </w:r>
      <w:r w:rsidR="005522B6">
        <w:t xml:space="preserve"> budget template</w:t>
      </w:r>
      <w:r w:rsidR="00B31E81">
        <w:t xml:space="preserve"> available</w:t>
      </w:r>
      <w:r w:rsidR="005522B6">
        <w:t xml:space="preserve"> </w:t>
      </w:r>
      <w:r w:rsidR="00E552DD">
        <w:t xml:space="preserve">online </w:t>
      </w:r>
      <w:r w:rsidR="00527462">
        <w:t>from</w:t>
      </w:r>
      <w:r w:rsidR="005522B6">
        <w:t xml:space="preserve"> </w:t>
      </w:r>
      <w:r w:rsidR="00527462">
        <w:t xml:space="preserve">reliable </w:t>
      </w:r>
      <w:r w:rsidR="005522B6">
        <w:t>sources</w:t>
      </w:r>
      <w:r w:rsidR="00116C71">
        <w:t>,</w:t>
      </w:r>
      <w:r w:rsidR="005522B6">
        <w:t xml:space="preserve"> such as CFPB</w:t>
      </w:r>
      <w:r w:rsidR="00995B2E">
        <w:t>:</w:t>
      </w:r>
      <w:r w:rsidR="005522B6">
        <w:t xml:space="preserve"> </w:t>
      </w:r>
      <w:hyperlink r:id="rId7" w:history="1">
        <w:r w:rsidR="00995B2E" w:rsidRPr="00995B2E">
          <w:rPr>
            <w:rStyle w:val="Hyperlink"/>
          </w:rPr>
          <w:t>cfpb_well-being_monthly-budget.pdf</w:t>
        </w:r>
      </w:hyperlink>
      <w:r w:rsidR="005522B6">
        <w:t xml:space="preserve">, </w:t>
      </w:r>
      <w:r w:rsidR="00995B2E">
        <w:t xml:space="preserve">HUD: </w:t>
      </w:r>
      <w:hyperlink r:id="rId8" w:history="1">
        <w:r w:rsidR="00995B2E" w:rsidRPr="00995B2E">
          <w:rPr>
            <w:rStyle w:val="Hyperlink"/>
          </w:rPr>
          <w:t>Monthly Budget Worksheet_v2_Aug06.xls (live.com)</w:t>
        </w:r>
      </w:hyperlink>
      <w:r w:rsidR="00995B2E">
        <w:t>,</w:t>
      </w:r>
      <w:r w:rsidR="005522B6">
        <w:t xml:space="preserve"> and other</w:t>
      </w:r>
      <w:r w:rsidR="00B31E81">
        <w:t xml:space="preserve"> similar </w:t>
      </w:r>
      <w:r w:rsidR="00435182">
        <w:t>sources</w:t>
      </w:r>
      <w:r w:rsidR="00116C71">
        <w:t xml:space="preserve">, or </w:t>
      </w:r>
      <w:r w:rsidR="00E552DD">
        <w:t>create your own</w:t>
      </w:r>
      <w:r w:rsidR="005522B6">
        <w:t>.</w:t>
      </w:r>
    </w:p>
    <w:p w14:paraId="68EFEF91" w14:textId="77777777" w:rsidR="00B31E81" w:rsidRDefault="00B31E81" w:rsidP="00581A91">
      <w:pPr>
        <w:pStyle w:val="NoSpacing"/>
        <w:rPr>
          <w:b/>
        </w:rPr>
      </w:pPr>
    </w:p>
    <w:p w14:paraId="1629FF69" w14:textId="1CCE17FE" w:rsidR="005522B6" w:rsidRPr="005522B6" w:rsidRDefault="00995B2E" w:rsidP="00581A91">
      <w:pPr>
        <w:pStyle w:val="NoSpacing"/>
        <w:rPr>
          <w:b/>
          <w:color w:val="00B050"/>
        </w:rPr>
      </w:pPr>
      <w:r>
        <w:rPr>
          <w:b/>
        </w:rPr>
        <w:t xml:space="preserve">First: </w:t>
      </w:r>
      <w:r w:rsidR="005522B6" w:rsidRPr="005522B6">
        <w:rPr>
          <w:b/>
          <w:color w:val="00B050"/>
        </w:rPr>
        <w:t>Track all Income:</w:t>
      </w:r>
    </w:p>
    <w:p w14:paraId="2403AD09" w14:textId="77777777" w:rsidR="00633E5C" w:rsidRPr="00581A91" w:rsidRDefault="00F523B9" w:rsidP="00581A91">
      <w:pPr>
        <w:pStyle w:val="NoSpacing"/>
      </w:pPr>
      <w:r w:rsidRPr="00581A91">
        <w:t xml:space="preserve"> </w:t>
      </w:r>
    </w:p>
    <w:p w14:paraId="3C120B23" w14:textId="75FFD9A8" w:rsidR="00F523B9" w:rsidRDefault="00F523B9" w:rsidP="00595BCE">
      <w:pPr>
        <w:pStyle w:val="ListParagraph"/>
        <w:numPr>
          <w:ilvl w:val="0"/>
          <w:numId w:val="1"/>
        </w:numPr>
      </w:pPr>
      <w:r w:rsidRPr="00731839">
        <w:rPr>
          <w:b/>
          <w:color w:val="00B050"/>
        </w:rPr>
        <w:t>Income</w:t>
      </w:r>
      <w:r w:rsidR="005D258F" w:rsidRPr="00731839">
        <w:rPr>
          <w:b/>
          <w:color w:val="00B050"/>
        </w:rPr>
        <w:t xml:space="preserve"> </w:t>
      </w:r>
      <w:r w:rsidR="005522B6">
        <w:rPr>
          <w:b/>
          <w:color w:val="00B050"/>
        </w:rPr>
        <w:t xml:space="preserve">you </w:t>
      </w:r>
      <w:r w:rsidR="005522B6" w:rsidRPr="00723174">
        <w:rPr>
          <w:b/>
          <w:color w:val="00B050"/>
          <w:u w:val="single"/>
        </w:rPr>
        <w:t>DO</w:t>
      </w:r>
      <w:r w:rsidR="005D258F" w:rsidRPr="00723174">
        <w:rPr>
          <w:b/>
          <w:color w:val="00B050"/>
          <w:u w:val="single"/>
        </w:rPr>
        <w:t xml:space="preserve"> INCLUDE</w:t>
      </w:r>
      <w:r w:rsidR="00116C71">
        <w:rPr>
          <w:b/>
          <w:color w:val="00B050"/>
        </w:rPr>
        <w:t xml:space="preserve"> in your budget</w:t>
      </w:r>
      <w:r w:rsidRPr="00731839">
        <w:rPr>
          <w:color w:val="00B050"/>
        </w:rPr>
        <w:t xml:space="preserve">:  </w:t>
      </w:r>
      <w:r w:rsidR="00723174">
        <w:t>All</w:t>
      </w:r>
      <w:r w:rsidR="00FC2C56">
        <w:t xml:space="preserve"> </w:t>
      </w:r>
      <w:r w:rsidR="005D258F">
        <w:t>after-tax (net</w:t>
      </w:r>
      <w:r w:rsidR="00723174">
        <w:t>/</w:t>
      </w:r>
      <w:r w:rsidR="007A46A9">
        <w:t>usable</w:t>
      </w:r>
      <w:r w:rsidR="005D258F">
        <w:t xml:space="preserve">) </w:t>
      </w:r>
      <w:r w:rsidR="00723174" w:rsidRPr="00723174">
        <w:rPr>
          <w:b/>
          <w:bCs/>
        </w:rPr>
        <w:t>household</w:t>
      </w:r>
      <w:r w:rsidR="00723174">
        <w:t xml:space="preserve"> </w:t>
      </w:r>
      <w:r w:rsidR="00FC2C56">
        <w:t>income</w:t>
      </w:r>
      <w:r w:rsidR="00267E63">
        <w:t xml:space="preserve">, </w:t>
      </w:r>
      <w:r w:rsidR="005D258F">
        <w:t xml:space="preserve">including: 1) Regular </w:t>
      </w:r>
      <w:r w:rsidR="00267E63">
        <w:t xml:space="preserve">employment </w:t>
      </w:r>
      <w:r w:rsidR="00435182">
        <w:t xml:space="preserve">including </w:t>
      </w:r>
      <w:r w:rsidR="00267E63">
        <w:t>self-employment</w:t>
      </w:r>
      <w:r w:rsidR="005D258F">
        <w:t xml:space="preserve">, 2) </w:t>
      </w:r>
      <w:r w:rsidR="00723174">
        <w:t>T</w:t>
      </w:r>
      <w:r w:rsidR="005D258F">
        <w:t>emporary</w:t>
      </w:r>
      <w:r w:rsidR="00723174">
        <w:t xml:space="preserve"> or </w:t>
      </w:r>
      <w:r w:rsidR="005D258F">
        <w:t>seasonal jobs</w:t>
      </w:r>
      <w:r w:rsidR="00723174">
        <w:t>,</w:t>
      </w:r>
      <w:r w:rsidR="00435182">
        <w:t xml:space="preserve"> 3) Regular assistance from family</w:t>
      </w:r>
      <w:r w:rsidR="00723174">
        <w:t>,</w:t>
      </w:r>
      <w:r w:rsidR="00435182">
        <w:t xml:space="preserve"> 4</w:t>
      </w:r>
      <w:r w:rsidR="005D258F">
        <w:t xml:space="preserve">) Unemployment </w:t>
      </w:r>
      <w:r w:rsidR="00E552DD">
        <w:t xml:space="preserve">and other </w:t>
      </w:r>
      <w:r w:rsidR="007A46A9">
        <w:t xml:space="preserve">forms of </w:t>
      </w:r>
      <w:r w:rsidR="005D258F">
        <w:t xml:space="preserve">compensation, </w:t>
      </w:r>
      <w:r w:rsidR="00435182">
        <w:t>5</w:t>
      </w:r>
      <w:r w:rsidR="005D258F">
        <w:t xml:space="preserve">) </w:t>
      </w:r>
      <w:r w:rsidR="00581A91" w:rsidRPr="00267E63">
        <w:rPr>
          <w:i/>
        </w:rPr>
        <w:t>Regular</w:t>
      </w:r>
      <w:r w:rsidR="00581A91">
        <w:t xml:space="preserve"> </w:t>
      </w:r>
      <w:r w:rsidR="00723174">
        <w:t>federal, state</w:t>
      </w:r>
      <w:r w:rsidR="00267E63">
        <w:t>,</w:t>
      </w:r>
      <w:r w:rsidR="005D258F">
        <w:t xml:space="preserve"> and/or tribal </w:t>
      </w:r>
      <w:r w:rsidR="00267E63">
        <w:t xml:space="preserve">government payments </w:t>
      </w:r>
      <w:r w:rsidR="0058194B">
        <w:t>(including per caps</w:t>
      </w:r>
      <w:r w:rsidR="00723174">
        <w:t>/</w:t>
      </w:r>
      <w:r w:rsidR="00FC6474">
        <w:t xml:space="preserve">tribal </w:t>
      </w:r>
      <w:r w:rsidR="005D258F">
        <w:t>assistance</w:t>
      </w:r>
      <w:r w:rsidR="0058194B">
        <w:t xml:space="preserve"> for </w:t>
      </w:r>
      <w:r w:rsidR="00435182">
        <w:t>you and</w:t>
      </w:r>
      <w:r w:rsidR="0058194B">
        <w:t xml:space="preserve"> </w:t>
      </w:r>
      <w:r w:rsidR="00723174">
        <w:t xml:space="preserve">any </w:t>
      </w:r>
      <w:r w:rsidR="0058194B">
        <w:t>members of your household</w:t>
      </w:r>
      <w:r w:rsidR="00723174">
        <w:t>)</w:t>
      </w:r>
      <w:r w:rsidR="005D258F">
        <w:t xml:space="preserve">, </w:t>
      </w:r>
      <w:r w:rsidR="00435182">
        <w:t>6</w:t>
      </w:r>
      <w:r w:rsidR="005D258F">
        <w:t xml:space="preserve">) </w:t>
      </w:r>
      <w:r w:rsidR="00B838F4">
        <w:t>Any c</w:t>
      </w:r>
      <w:r w:rsidR="005D258F">
        <w:t xml:space="preserve">hild and/or spousal support </w:t>
      </w:r>
      <w:r w:rsidR="00435182">
        <w:t>received</w:t>
      </w:r>
      <w:r w:rsidR="005D258F">
        <w:t xml:space="preserve"> </w:t>
      </w:r>
      <w:r w:rsidR="005D258F" w:rsidRPr="00267E63">
        <w:rPr>
          <w:i/>
        </w:rPr>
        <w:t>regularly</w:t>
      </w:r>
      <w:r w:rsidR="00E71ACA">
        <w:t xml:space="preserve">, </w:t>
      </w:r>
      <w:r w:rsidR="00435182">
        <w:t>7</w:t>
      </w:r>
      <w:r w:rsidR="00E71ACA">
        <w:t>) gambling winnings</w:t>
      </w:r>
      <w:r w:rsidR="00723174">
        <w:t xml:space="preserve"> minus bets/expenses</w:t>
      </w:r>
      <w:r w:rsidR="00267E63">
        <w:t>.</w:t>
      </w:r>
    </w:p>
    <w:p w14:paraId="48EEC4B6" w14:textId="77777777" w:rsidR="005522B6" w:rsidRPr="005522B6" w:rsidRDefault="005522B6" w:rsidP="005522B6">
      <w:pPr>
        <w:pStyle w:val="ListParagraph"/>
      </w:pPr>
    </w:p>
    <w:p w14:paraId="1B420187" w14:textId="2A4A7AAE" w:rsidR="005D258F" w:rsidRDefault="005D258F" w:rsidP="005D258F">
      <w:pPr>
        <w:pStyle w:val="ListParagraph"/>
        <w:numPr>
          <w:ilvl w:val="0"/>
          <w:numId w:val="1"/>
        </w:numPr>
      </w:pPr>
      <w:r w:rsidRPr="00E17C44">
        <w:rPr>
          <w:b/>
          <w:color w:val="FF0000"/>
        </w:rPr>
        <w:t>Income you</w:t>
      </w:r>
      <w:r w:rsidRPr="00581A91">
        <w:rPr>
          <w:color w:val="FF0000"/>
        </w:rPr>
        <w:t xml:space="preserve"> </w:t>
      </w:r>
      <w:r w:rsidRPr="00723174">
        <w:rPr>
          <w:b/>
          <w:color w:val="FF0000"/>
          <w:u w:val="single"/>
        </w:rPr>
        <w:t>DO</w:t>
      </w:r>
      <w:r w:rsidR="00116C71" w:rsidRPr="00723174">
        <w:rPr>
          <w:b/>
          <w:color w:val="FF0000"/>
          <w:u w:val="single"/>
        </w:rPr>
        <w:t xml:space="preserve"> NOT </w:t>
      </w:r>
      <w:r w:rsidRPr="00723174">
        <w:rPr>
          <w:b/>
          <w:color w:val="FF0000"/>
          <w:u w:val="single"/>
        </w:rPr>
        <w:t>INCLUDE</w:t>
      </w:r>
      <w:r w:rsidR="003548A7">
        <w:rPr>
          <w:b/>
          <w:color w:val="FF0000"/>
        </w:rPr>
        <w:t xml:space="preserve"> </w:t>
      </w:r>
      <w:r w:rsidR="00116C71">
        <w:rPr>
          <w:b/>
          <w:color w:val="FF0000"/>
        </w:rPr>
        <w:t>in</w:t>
      </w:r>
      <w:r w:rsidR="003548A7">
        <w:rPr>
          <w:b/>
          <w:color w:val="FF0000"/>
        </w:rPr>
        <w:t xml:space="preserve"> your budget</w:t>
      </w:r>
      <w:r>
        <w:t xml:space="preserve">: </w:t>
      </w:r>
      <w:r w:rsidR="0058194B">
        <w:t xml:space="preserve"> </w:t>
      </w:r>
      <w:r w:rsidR="00FC6474">
        <w:t xml:space="preserve">1) </w:t>
      </w:r>
      <w:r w:rsidR="0058194B">
        <w:t>Gross income, or</w:t>
      </w:r>
      <w:r>
        <w:t xml:space="preserve"> </w:t>
      </w:r>
      <w:r w:rsidR="007351B3">
        <w:t xml:space="preserve">any </w:t>
      </w:r>
      <w:r w:rsidR="003548A7">
        <w:t>p</w:t>
      </w:r>
      <w:r>
        <w:t xml:space="preserve">re-tax deductions from </w:t>
      </w:r>
      <w:r w:rsidR="003548A7">
        <w:t>your earnings, such as</w:t>
      </w:r>
      <w:r w:rsidR="005E2070">
        <w:t xml:space="preserve"> </w:t>
      </w:r>
      <w:r w:rsidR="003548A7">
        <w:t xml:space="preserve">retirement </w:t>
      </w:r>
      <w:r w:rsidR="00FC6474">
        <w:t>contributions</w:t>
      </w:r>
      <w:r>
        <w:t xml:space="preserve">, 2) </w:t>
      </w:r>
      <w:r w:rsidR="005E2070">
        <w:t>any</w:t>
      </w:r>
      <w:r w:rsidR="00267E63">
        <w:t xml:space="preserve"> r</w:t>
      </w:r>
      <w:r>
        <w:t>etirement fund contributions</w:t>
      </w:r>
      <w:r w:rsidR="005E2070">
        <w:t xml:space="preserve"> made by you and/or your employer</w:t>
      </w:r>
      <w:r>
        <w:t xml:space="preserve">, </w:t>
      </w:r>
      <w:r w:rsidR="0058194B">
        <w:t xml:space="preserve">3) </w:t>
      </w:r>
      <w:r w:rsidR="00D3006B">
        <w:t xml:space="preserve">employer </w:t>
      </w:r>
      <w:r w:rsidR="00FC6474">
        <w:t xml:space="preserve">paid </w:t>
      </w:r>
      <w:r w:rsidR="0058194B">
        <w:t>health or life insurance</w:t>
      </w:r>
      <w:r w:rsidR="00FC6474">
        <w:t xml:space="preserve"> premiums</w:t>
      </w:r>
      <w:r w:rsidR="005E2070">
        <w:t>, 4) deductions for</w:t>
      </w:r>
      <w:r w:rsidR="0058194B">
        <w:t xml:space="preserve"> uniforms or clothing </w:t>
      </w:r>
      <w:r w:rsidR="005E2070">
        <w:t>5</w:t>
      </w:r>
      <w:r>
        <w:t>) Flex account contributions</w:t>
      </w:r>
      <w:r w:rsidR="00F043A6">
        <w:t xml:space="preserve"> </w:t>
      </w:r>
      <w:r w:rsidR="003548A7">
        <w:t>you</w:t>
      </w:r>
      <w:r w:rsidR="005E2070">
        <w:t xml:space="preserve"> might</w:t>
      </w:r>
      <w:r w:rsidR="003548A7">
        <w:t xml:space="preserve"> make </w:t>
      </w:r>
      <w:r w:rsidR="00F043A6">
        <w:t>from your salary</w:t>
      </w:r>
      <w:r>
        <w:t xml:space="preserve"> (</w:t>
      </w:r>
      <w:r w:rsidR="003548A7">
        <w:t xml:space="preserve">these are </w:t>
      </w:r>
      <w:r>
        <w:t xml:space="preserve">tax-benefited savings accounts set up </w:t>
      </w:r>
      <w:r w:rsidR="00F043A6">
        <w:t>through</w:t>
      </w:r>
      <w:r>
        <w:t xml:space="preserve"> employer</w:t>
      </w:r>
      <w:r w:rsidR="003548A7">
        <w:t>s</w:t>
      </w:r>
      <w:r w:rsidR="00581A91">
        <w:t>,</w:t>
      </w:r>
      <w:r w:rsidR="00F043A6">
        <w:t xml:space="preserve"> up to a maximum amount</w:t>
      </w:r>
      <w:r>
        <w:t xml:space="preserve"> to be used </w:t>
      </w:r>
      <w:r w:rsidR="00F043A6">
        <w:t xml:space="preserve">over a one year period </w:t>
      </w:r>
      <w:r>
        <w:t xml:space="preserve">for </w:t>
      </w:r>
      <w:r w:rsidR="00F043A6">
        <w:t>IRS approved</w:t>
      </w:r>
      <w:r>
        <w:t xml:space="preserve"> purposes</w:t>
      </w:r>
      <w:r w:rsidR="00581A91">
        <w:t xml:space="preserve">, </w:t>
      </w:r>
      <w:r>
        <w:t>such as</w:t>
      </w:r>
      <w:r w:rsidR="00F043A6">
        <w:t xml:space="preserve"> </w:t>
      </w:r>
      <w:r>
        <w:t xml:space="preserve">doctor co-pays; </w:t>
      </w:r>
      <w:r w:rsidR="00581A91">
        <w:t>certain</w:t>
      </w:r>
      <w:r w:rsidR="00F043A6">
        <w:t xml:space="preserve"> </w:t>
      </w:r>
      <w:r>
        <w:t>medicines</w:t>
      </w:r>
      <w:r w:rsidR="00F043A6">
        <w:t>; glasses; dental work and other medical expenses</w:t>
      </w:r>
      <w:r>
        <w:t xml:space="preserve"> </w:t>
      </w:r>
      <w:r w:rsidR="00D3006B">
        <w:t xml:space="preserve">or  health care costs </w:t>
      </w:r>
      <w:r>
        <w:t>not covered by your insurance</w:t>
      </w:r>
      <w:r w:rsidR="00267E63">
        <w:t>)</w:t>
      </w:r>
      <w:r w:rsidR="00F043A6">
        <w:t>.</w:t>
      </w:r>
    </w:p>
    <w:p w14:paraId="4E415A47" w14:textId="54A4B3F3" w:rsidR="00F043A6" w:rsidRPr="005522B6" w:rsidRDefault="00F043A6" w:rsidP="00F043A6">
      <w:pPr>
        <w:rPr>
          <w:b/>
          <w:color w:val="00B050"/>
        </w:rPr>
      </w:pPr>
      <w:r w:rsidRPr="005522B6">
        <w:rPr>
          <w:b/>
          <w:color w:val="00B050"/>
        </w:rPr>
        <w:t xml:space="preserve">Documents you </w:t>
      </w:r>
      <w:r w:rsidR="00D3006B">
        <w:rPr>
          <w:b/>
          <w:color w:val="00B050"/>
        </w:rPr>
        <w:t>may</w:t>
      </w:r>
      <w:r w:rsidR="00595BCE" w:rsidRPr="005522B6">
        <w:rPr>
          <w:b/>
          <w:color w:val="00B050"/>
        </w:rPr>
        <w:t xml:space="preserve"> </w:t>
      </w:r>
      <w:r w:rsidRPr="005522B6">
        <w:rPr>
          <w:b/>
          <w:color w:val="00B050"/>
        </w:rPr>
        <w:t>need</w:t>
      </w:r>
      <w:r w:rsidR="00267E63" w:rsidRPr="005522B6">
        <w:rPr>
          <w:b/>
          <w:color w:val="00B050"/>
        </w:rPr>
        <w:t xml:space="preserve"> on hand</w:t>
      </w:r>
      <w:r w:rsidRPr="005522B6">
        <w:rPr>
          <w:b/>
          <w:color w:val="00B050"/>
        </w:rPr>
        <w:t xml:space="preserve"> </w:t>
      </w:r>
      <w:r w:rsidR="00D3006B">
        <w:rPr>
          <w:b/>
          <w:color w:val="00B050"/>
        </w:rPr>
        <w:t>to</w:t>
      </w:r>
      <w:r w:rsidRPr="005522B6">
        <w:rPr>
          <w:b/>
          <w:color w:val="00B050"/>
        </w:rPr>
        <w:t xml:space="preserve"> </w:t>
      </w:r>
      <w:r w:rsidR="000D1ADD">
        <w:rPr>
          <w:b/>
          <w:color w:val="00B050"/>
        </w:rPr>
        <w:t xml:space="preserve">help </w:t>
      </w:r>
      <w:r w:rsidRPr="005522B6">
        <w:rPr>
          <w:b/>
          <w:color w:val="00B050"/>
        </w:rPr>
        <w:t>determine</w:t>
      </w:r>
      <w:r w:rsidR="00267E63" w:rsidRPr="005522B6">
        <w:rPr>
          <w:b/>
          <w:color w:val="00B050"/>
        </w:rPr>
        <w:t xml:space="preserve"> your net</w:t>
      </w:r>
      <w:r w:rsidRPr="005522B6">
        <w:rPr>
          <w:b/>
          <w:color w:val="00B050"/>
        </w:rPr>
        <w:t xml:space="preserve"> income:</w:t>
      </w:r>
    </w:p>
    <w:p w14:paraId="3C314583" w14:textId="3A3476A1" w:rsidR="00F043A6" w:rsidRDefault="00F043A6" w:rsidP="00F043A6">
      <w:pPr>
        <w:pStyle w:val="ListParagraph"/>
        <w:numPr>
          <w:ilvl w:val="0"/>
          <w:numId w:val="1"/>
        </w:numPr>
      </w:pPr>
      <w:r>
        <w:t>1) Paychecks</w:t>
      </w:r>
      <w:r w:rsidR="009059B9">
        <w:t xml:space="preserve"> and </w:t>
      </w:r>
      <w:r w:rsidR="000402A0">
        <w:t>deposit slips,</w:t>
      </w:r>
      <w:r>
        <w:t xml:space="preserve"> 2) If self-employed, income and expense sheet</w:t>
      </w:r>
      <w:r w:rsidR="005522B6">
        <w:t>s</w:t>
      </w:r>
      <w:r>
        <w:t xml:space="preserve"> </w:t>
      </w:r>
      <w:r w:rsidR="00CA5A76">
        <w:t>kept for</w:t>
      </w:r>
      <w:r>
        <w:t xml:space="preserve"> your business, 3) </w:t>
      </w:r>
      <w:r w:rsidR="00E17C44">
        <w:t>Records</w:t>
      </w:r>
      <w:r w:rsidR="001056D7">
        <w:t xml:space="preserve"> or cancelled checks</w:t>
      </w:r>
      <w:r w:rsidR="00D9192F">
        <w:t>/receipts</w:t>
      </w:r>
      <w:r w:rsidR="00E17C44">
        <w:t xml:space="preserve"> </w:t>
      </w:r>
      <w:r w:rsidR="00D3006B">
        <w:t>showing</w:t>
      </w:r>
      <w:r w:rsidR="00E17C44">
        <w:t xml:space="preserve"> </w:t>
      </w:r>
      <w:r w:rsidR="000402A0">
        <w:t xml:space="preserve">any </w:t>
      </w:r>
      <w:r>
        <w:t>additional income you receive in checks</w:t>
      </w:r>
      <w:r w:rsidR="0058194B">
        <w:t xml:space="preserve">, </w:t>
      </w:r>
      <w:r>
        <w:t>cash</w:t>
      </w:r>
      <w:r w:rsidR="0058194B">
        <w:t xml:space="preserve"> or direct deposit</w:t>
      </w:r>
      <w:r w:rsidR="00CA5A76">
        <w:t xml:space="preserve"> (child support, babysitting, renting a room to someone</w:t>
      </w:r>
      <w:r w:rsidR="009059B9">
        <w:t xml:space="preserve"> [</w:t>
      </w:r>
      <w:r w:rsidR="00CA5A76">
        <w:t>minus expenses</w:t>
      </w:r>
      <w:r w:rsidR="009059B9">
        <w:t>]</w:t>
      </w:r>
      <w:r w:rsidR="00B64904">
        <w:t>,</w:t>
      </w:r>
      <w:r w:rsidR="00CA5A76">
        <w:t xml:space="preserve"> garage sales</w:t>
      </w:r>
      <w:r w:rsidR="000402A0">
        <w:t>,</w:t>
      </w:r>
      <w:r w:rsidR="00E71ACA">
        <w:t xml:space="preserve"> gambling winnings</w:t>
      </w:r>
      <w:r w:rsidR="005E2070">
        <w:t xml:space="preserve"> [minus expenses]</w:t>
      </w:r>
      <w:r w:rsidR="00CA5A76">
        <w:t>, etc.</w:t>
      </w:r>
      <w:r w:rsidR="00D3006B">
        <w:t>)</w:t>
      </w:r>
      <w:r>
        <w:t xml:space="preserve">, 4) </w:t>
      </w:r>
      <w:r w:rsidR="00CA5A76">
        <w:t>U.S or Tribal Government benefit letters</w:t>
      </w:r>
      <w:r w:rsidR="00D9192F">
        <w:t>/emails</w:t>
      </w:r>
      <w:r w:rsidR="00CA5A76">
        <w:t xml:space="preserve"> (SSI, unemployment payments, tax refunds, per capita payments</w:t>
      </w:r>
      <w:r w:rsidR="00D3006B">
        <w:t>, IIM</w:t>
      </w:r>
      <w:r w:rsidR="00D9192F">
        <w:t>s</w:t>
      </w:r>
      <w:r w:rsidR="00E17C44">
        <w:t>),</w:t>
      </w:r>
      <w:r w:rsidR="00CA5A76">
        <w:t xml:space="preserve"> </w:t>
      </w:r>
      <w:r w:rsidR="00D9192F">
        <w:t>5</w:t>
      </w:r>
      <w:r w:rsidR="00CA5A76">
        <w:t>) Bonus checks</w:t>
      </w:r>
      <w:r w:rsidR="00E17C44">
        <w:t xml:space="preserve"> or related deposit slips</w:t>
      </w:r>
      <w:r w:rsidR="00CA5A76">
        <w:t xml:space="preserve">, and </w:t>
      </w:r>
      <w:r w:rsidR="00D9192F">
        <w:t>6</w:t>
      </w:r>
      <w:r w:rsidR="00CA5A76">
        <w:t>) Inheritance</w:t>
      </w:r>
      <w:r w:rsidR="009059B9">
        <w:t xml:space="preserve"> payments</w:t>
      </w:r>
      <w:r w:rsidR="0058194B">
        <w:t xml:space="preserve"> or trust </w:t>
      </w:r>
      <w:r w:rsidR="009059B9">
        <w:t xml:space="preserve">payment </w:t>
      </w:r>
      <w:r w:rsidR="0058194B">
        <w:t>records</w:t>
      </w:r>
      <w:r w:rsidR="00CA5A76">
        <w:t xml:space="preserve">. </w:t>
      </w:r>
      <w:r w:rsidR="00B64904">
        <w:t xml:space="preserve"> A good source of </w:t>
      </w:r>
      <w:r w:rsidR="00D9192F">
        <w:t xml:space="preserve">much of </w:t>
      </w:r>
      <w:r w:rsidR="00B64904">
        <w:t xml:space="preserve">this information </w:t>
      </w:r>
      <w:r w:rsidR="00D3006B">
        <w:t>could</w:t>
      </w:r>
      <w:r w:rsidR="00B64904">
        <w:t xml:space="preserve"> be a recent bank statement.</w:t>
      </w:r>
    </w:p>
    <w:p w14:paraId="494485C3" w14:textId="77777777" w:rsidR="00595BCE" w:rsidRPr="005522B6" w:rsidRDefault="00E17C44" w:rsidP="00595BCE">
      <w:pPr>
        <w:rPr>
          <w:b/>
          <w:color w:val="00B050"/>
        </w:rPr>
      </w:pPr>
      <w:r>
        <w:rPr>
          <w:b/>
        </w:rPr>
        <w:t xml:space="preserve">Next: </w:t>
      </w:r>
      <w:r w:rsidRPr="005522B6">
        <w:rPr>
          <w:b/>
          <w:color w:val="00B050"/>
        </w:rPr>
        <w:t>Track All</w:t>
      </w:r>
      <w:r w:rsidR="00595BCE" w:rsidRPr="005522B6">
        <w:rPr>
          <w:b/>
          <w:color w:val="00B050"/>
        </w:rPr>
        <w:t xml:space="preserve"> Expenses:</w:t>
      </w:r>
    </w:p>
    <w:p w14:paraId="64CC5524" w14:textId="6BFF3AA5" w:rsidR="00595BCE" w:rsidRPr="005A0B61" w:rsidRDefault="00944457" w:rsidP="00595BC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00B050"/>
        </w:rPr>
        <w:t>Possible e</w:t>
      </w:r>
      <w:r w:rsidR="00595BCE" w:rsidRPr="005522B6">
        <w:rPr>
          <w:b/>
          <w:color w:val="00B050"/>
        </w:rPr>
        <w:t>xpenses</w:t>
      </w:r>
      <w:r>
        <w:rPr>
          <w:b/>
          <w:color w:val="00B050"/>
        </w:rPr>
        <w:t xml:space="preserve"> to I</w:t>
      </w:r>
      <w:r w:rsidR="00595BCE" w:rsidRPr="005522B6">
        <w:rPr>
          <w:b/>
          <w:color w:val="00B050"/>
        </w:rPr>
        <w:t xml:space="preserve">NCLUDE:  </w:t>
      </w:r>
      <w:r w:rsidR="002501D9">
        <w:t>1)</w:t>
      </w:r>
      <w:r w:rsidR="00595BCE">
        <w:t xml:space="preserve"> </w:t>
      </w:r>
      <w:r w:rsidR="00595BCE" w:rsidRPr="00D9192F">
        <w:rPr>
          <w:b/>
          <w:bCs/>
          <w:i/>
        </w:rPr>
        <w:t xml:space="preserve">All fixed </w:t>
      </w:r>
      <w:r w:rsidR="002501D9" w:rsidRPr="00D9192F">
        <w:rPr>
          <w:b/>
          <w:bCs/>
          <w:i/>
        </w:rPr>
        <w:t xml:space="preserve">or regular </w:t>
      </w:r>
      <w:r w:rsidR="00595BCE" w:rsidRPr="00D9192F">
        <w:rPr>
          <w:b/>
          <w:bCs/>
          <w:i/>
        </w:rPr>
        <w:t>monthly expenses</w:t>
      </w:r>
      <w:r w:rsidR="00E17C44" w:rsidRPr="00501099">
        <w:rPr>
          <w:i/>
        </w:rPr>
        <w:t xml:space="preserve">; </w:t>
      </w:r>
      <w:r w:rsidR="005A0B61" w:rsidRPr="00501099">
        <w:rPr>
          <w:i/>
        </w:rPr>
        <w:t>those</w:t>
      </w:r>
      <w:r w:rsidR="00A90849" w:rsidRPr="00501099">
        <w:rPr>
          <w:i/>
        </w:rPr>
        <w:t xml:space="preserve"> </w:t>
      </w:r>
      <w:r w:rsidR="005A0B61" w:rsidRPr="00501099">
        <w:rPr>
          <w:i/>
        </w:rPr>
        <w:t>that are the same every month</w:t>
      </w:r>
      <w:r w:rsidR="00B64904" w:rsidRPr="00501099">
        <w:rPr>
          <w:i/>
        </w:rPr>
        <w:t xml:space="preserve"> and</w:t>
      </w:r>
      <w:r w:rsidR="005A0B61" w:rsidRPr="00501099">
        <w:rPr>
          <w:i/>
        </w:rPr>
        <w:t xml:space="preserve"> </w:t>
      </w:r>
      <w:r w:rsidR="00B64904" w:rsidRPr="00501099">
        <w:rPr>
          <w:i/>
        </w:rPr>
        <w:t xml:space="preserve">only </w:t>
      </w:r>
      <w:r w:rsidR="005A0B61" w:rsidRPr="00501099">
        <w:rPr>
          <w:i/>
        </w:rPr>
        <w:t>chang</w:t>
      </w:r>
      <w:r w:rsidR="00B64904" w:rsidRPr="00501099">
        <w:rPr>
          <w:i/>
        </w:rPr>
        <w:t>e periodically</w:t>
      </w:r>
      <w:r w:rsidR="002501D9">
        <w:rPr>
          <w:i/>
        </w:rPr>
        <w:t xml:space="preserve"> to a new total</w:t>
      </w:r>
      <w:r w:rsidR="00A90849">
        <w:t xml:space="preserve">, such as </w:t>
      </w:r>
      <w:r w:rsidR="00501099">
        <w:t xml:space="preserve">rent or house payments, </w:t>
      </w:r>
      <w:r w:rsidR="00595BCE">
        <w:t xml:space="preserve">car payments, </w:t>
      </w:r>
      <w:r w:rsidR="005A0B61">
        <w:t xml:space="preserve">car insurance, other regular insurance payments, </w:t>
      </w:r>
      <w:r w:rsidR="002501D9">
        <w:t xml:space="preserve">cell phones, </w:t>
      </w:r>
      <w:r w:rsidR="00501099">
        <w:t xml:space="preserve">internet </w:t>
      </w:r>
      <w:r w:rsidR="002501D9">
        <w:t xml:space="preserve">and/or cable/TV </w:t>
      </w:r>
      <w:r w:rsidR="00501099">
        <w:t xml:space="preserve">services, </w:t>
      </w:r>
      <w:r w:rsidR="002501D9">
        <w:t xml:space="preserve">other </w:t>
      </w:r>
      <w:r w:rsidR="00501099">
        <w:t>streaming services</w:t>
      </w:r>
      <w:r w:rsidR="002501D9">
        <w:t xml:space="preserve"> (such as Netflix)</w:t>
      </w:r>
      <w:r w:rsidR="00501099">
        <w:t xml:space="preserve">, </w:t>
      </w:r>
      <w:r w:rsidR="00B64904">
        <w:t xml:space="preserve">minimum </w:t>
      </w:r>
      <w:r w:rsidR="00E17C44">
        <w:t xml:space="preserve">amounts you </w:t>
      </w:r>
      <w:r w:rsidR="00B64904">
        <w:t xml:space="preserve">regularly </w:t>
      </w:r>
      <w:r w:rsidR="00E17C44">
        <w:t>pay</w:t>
      </w:r>
      <w:r w:rsidR="00595BCE">
        <w:t xml:space="preserve"> on credit cards, </w:t>
      </w:r>
      <w:r w:rsidR="00B64904">
        <w:t xml:space="preserve">and </w:t>
      </w:r>
      <w:r w:rsidR="00A90849">
        <w:t xml:space="preserve">anything you rent </w:t>
      </w:r>
      <w:r w:rsidR="00B64904">
        <w:t xml:space="preserve">and pay for </w:t>
      </w:r>
      <w:r w:rsidR="00501099">
        <w:t xml:space="preserve">regularly </w:t>
      </w:r>
      <w:r w:rsidR="00B64904">
        <w:t>over a period of time</w:t>
      </w:r>
      <w:r w:rsidR="005A0B61">
        <w:t xml:space="preserve">, </w:t>
      </w:r>
      <w:r w:rsidR="002501D9">
        <w:t xml:space="preserve">2) </w:t>
      </w:r>
      <w:r w:rsidR="002501D9" w:rsidRPr="00501099">
        <w:rPr>
          <w:i/>
        </w:rPr>
        <w:t xml:space="preserve">All bills that vary from month to month or come </w:t>
      </w:r>
      <w:r w:rsidR="000D1ADD">
        <w:rPr>
          <w:i/>
        </w:rPr>
        <w:t xml:space="preserve">due </w:t>
      </w:r>
      <w:r w:rsidR="002501D9" w:rsidRPr="00501099">
        <w:rPr>
          <w:i/>
        </w:rPr>
        <w:lastRenderedPageBreak/>
        <w:t>periodically</w:t>
      </w:r>
      <w:r w:rsidR="002501D9">
        <w:rPr>
          <w:i/>
        </w:rPr>
        <w:t xml:space="preserve"> such as: </w:t>
      </w:r>
      <w:r w:rsidR="002501D9">
        <w:t xml:space="preserve"> home maintenance expenses, car maintenance expenses, utilities that don’t bill monthly, burner cell phone costs, presents, eating out, vacations, food services, and yard services (you can average m</w:t>
      </w:r>
      <w:r w:rsidR="000D1ADD">
        <w:t>any</w:t>
      </w:r>
      <w:r w:rsidR="002501D9">
        <w:t xml:space="preserve"> of these out over a year by taking the annual expense for the previous year and dividing it by 12 months, </w:t>
      </w:r>
      <w:r w:rsidR="005A0B61">
        <w:t xml:space="preserve">3) groceries, toiletries, </w:t>
      </w:r>
      <w:r w:rsidR="000D1ADD">
        <w:t xml:space="preserve">daily </w:t>
      </w:r>
      <w:r w:rsidR="0058194B">
        <w:t>lunches for you</w:t>
      </w:r>
      <w:r w:rsidR="00501099">
        <w:t>, your spouse,</w:t>
      </w:r>
      <w:r w:rsidR="0058194B">
        <w:t xml:space="preserve"> and children</w:t>
      </w:r>
      <w:r w:rsidR="00501099">
        <w:t xml:space="preserve">, </w:t>
      </w:r>
      <w:r w:rsidR="005A0B61">
        <w:t xml:space="preserve">entertainment, </w:t>
      </w:r>
      <w:r w:rsidR="00B21094">
        <w:t xml:space="preserve">cash purchases, </w:t>
      </w:r>
      <w:r w:rsidR="00E71ACA">
        <w:t xml:space="preserve">gambling expenses, </w:t>
      </w:r>
      <w:r w:rsidR="005A0B61">
        <w:t>etc.</w:t>
      </w:r>
      <w:r w:rsidR="006D6D06">
        <w:t>,</w:t>
      </w:r>
      <w:r w:rsidR="005A0B61">
        <w:t xml:space="preserve"> 4) Seasonal </w:t>
      </w:r>
      <w:r w:rsidR="00E71ACA">
        <w:t xml:space="preserve">or occasional </w:t>
      </w:r>
      <w:r w:rsidR="005A0B61">
        <w:t xml:space="preserve">expenses, such as car registration, </w:t>
      </w:r>
      <w:r w:rsidR="00A90849">
        <w:t xml:space="preserve">personal or property taxes, </w:t>
      </w:r>
      <w:r w:rsidR="0058194B">
        <w:t xml:space="preserve">birthday and Christmas </w:t>
      </w:r>
      <w:r w:rsidR="005A0B61">
        <w:t>gifts and parties, ceremonial outfitting</w:t>
      </w:r>
      <w:r w:rsidR="003C12FB">
        <w:t>,</w:t>
      </w:r>
      <w:r w:rsidR="005A0B61">
        <w:t xml:space="preserve"> </w:t>
      </w:r>
      <w:r w:rsidR="00D9192F">
        <w:t xml:space="preserve">other </w:t>
      </w:r>
      <w:r w:rsidR="00B64904">
        <w:t xml:space="preserve">pow wow expenses, </w:t>
      </w:r>
      <w:r w:rsidR="005A0B61">
        <w:t>food expenses, contributions, vacations</w:t>
      </w:r>
      <w:r w:rsidR="00D9192F">
        <w:t>/</w:t>
      </w:r>
      <w:r w:rsidR="005A0B61">
        <w:t>holiday expenses, money given to relatives</w:t>
      </w:r>
      <w:r w:rsidR="00054296">
        <w:t xml:space="preserve"> or elders</w:t>
      </w:r>
      <w:r w:rsidR="005A0B61">
        <w:t>, allowances for children</w:t>
      </w:r>
      <w:r w:rsidR="000D1ADD">
        <w:t xml:space="preserve"> or money you pay them </w:t>
      </w:r>
      <w:r w:rsidR="005A0B61">
        <w:t xml:space="preserve">for work they </w:t>
      </w:r>
      <w:r w:rsidR="00C15F53">
        <w:t>do</w:t>
      </w:r>
      <w:r w:rsidR="0058194B">
        <w:t xml:space="preserve"> for you</w:t>
      </w:r>
      <w:r w:rsidR="001B5D4B">
        <w:t xml:space="preserve">, </w:t>
      </w:r>
      <w:r w:rsidR="002501D9">
        <w:t xml:space="preserve">5) </w:t>
      </w:r>
      <w:r w:rsidR="000D1ADD">
        <w:t>savings of any kind</w:t>
      </w:r>
      <w:r w:rsidR="001B5D4B">
        <w:t>.</w:t>
      </w:r>
      <w:r w:rsidR="0058194B">
        <w:t xml:space="preserve"> </w:t>
      </w:r>
      <w:r w:rsidR="000D1ADD">
        <w:t xml:space="preserve">These can also be figured by taking the total for a previous </w:t>
      </w:r>
      <w:r w:rsidR="001B5D4B">
        <w:t>year</w:t>
      </w:r>
      <w:r w:rsidR="00501099">
        <w:t xml:space="preserve"> </w:t>
      </w:r>
      <w:r w:rsidR="000D1ADD">
        <w:t>and divid</w:t>
      </w:r>
      <w:r w:rsidR="00D9192F">
        <w:t>ing</w:t>
      </w:r>
      <w:r w:rsidR="000D1ADD">
        <w:t xml:space="preserve"> by twelve</w:t>
      </w:r>
      <w:r w:rsidR="001B5D4B">
        <w:t xml:space="preserve">, </w:t>
      </w:r>
      <w:r w:rsidR="006D6D06">
        <w:t xml:space="preserve">and 6) </w:t>
      </w:r>
      <w:r w:rsidR="000D1ADD">
        <w:t>potlach contributions</w:t>
      </w:r>
      <w:r w:rsidR="00D9192F">
        <w:t>,</w:t>
      </w:r>
      <w:r w:rsidR="000D1ADD">
        <w:t xml:space="preserve"> or </w:t>
      </w:r>
      <w:r w:rsidR="006D6D06">
        <w:t>donations</w:t>
      </w:r>
      <w:r w:rsidR="000D1ADD">
        <w:t xml:space="preserve"> to any entity</w:t>
      </w:r>
      <w:r w:rsidR="006D6D06">
        <w:t>.</w:t>
      </w:r>
    </w:p>
    <w:p w14:paraId="0DEB34FA" w14:textId="0D040366" w:rsidR="005A0B61" w:rsidRPr="005522B6" w:rsidRDefault="005A0B61" w:rsidP="005A0B61">
      <w:pPr>
        <w:rPr>
          <w:b/>
          <w:color w:val="00B050"/>
        </w:rPr>
      </w:pPr>
      <w:r w:rsidRPr="005522B6">
        <w:rPr>
          <w:b/>
          <w:color w:val="00B050"/>
        </w:rPr>
        <w:t xml:space="preserve">Documents you will need to </w:t>
      </w:r>
      <w:r w:rsidR="000D1ADD">
        <w:rPr>
          <w:b/>
          <w:color w:val="00B050"/>
        </w:rPr>
        <w:t xml:space="preserve">help </w:t>
      </w:r>
      <w:r w:rsidRPr="005522B6">
        <w:rPr>
          <w:b/>
          <w:color w:val="00B050"/>
        </w:rPr>
        <w:t xml:space="preserve">determine </w:t>
      </w:r>
      <w:r w:rsidR="000D1ADD">
        <w:rPr>
          <w:b/>
          <w:color w:val="00B050"/>
        </w:rPr>
        <w:t xml:space="preserve">your </w:t>
      </w:r>
      <w:r w:rsidRPr="005522B6">
        <w:rPr>
          <w:b/>
          <w:color w:val="00B050"/>
        </w:rPr>
        <w:t>expenses:</w:t>
      </w:r>
    </w:p>
    <w:p w14:paraId="135C07B5" w14:textId="6396B975" w:rsidR="00595BCE" w:rsidRDefault="00A90849" w:rsidP="00595BCE">
      <w:pPr>
        <w:pStyle w:val="ListParagraph"/>
        <w:numPr>
          <w:ilvl w:val="0"/>
          <w:numId w:val="1"/>
        </w:numPr>
      </w:pPr>
      <w:r>
        <w:t>1) Utility, insurance, and all other bills, 2) Bank statements (especially if you pay something on line without receiving a paper bill</w:t>
      </w:r>
      <w:r w:rsidR="002501D9">
        <w:t>)</w:t>
      </w:r>
      <w:r>
        <w:t xml:space="preserve">, </w:t>
      </w:r>
      <w:r w:rsidR="002501D9">
        <w:t>payments and</w:t>
      </w:r>
      <w:r>
        <w:t xml:space="preserve"> charges for utilities, TV, streaming, or other </w:t>
      </w:r>
      <w:r w:rsidR="003C12FB">
        <w:t xml:space="preserve">services you pay for </w:t>
      </w:r>
      <w:r>
        <w:t xml:space="preserve">on a debit </w:t>
      </w:r>
      <w:r w:rsidR="003C12FB">
        <w:t xml:space="preserve">card; </w:t>
      </w:r>
      <w:r>
        <w:t>groceries</w:t>
      </w:r>
      <w:r w:rsidR="003C12FB">
        <w:t xml:space="preserve"> if you pay</w:t>
      </w:r>
      <w:r w:rsidR="002501D9">
        <w:t xml:space="preserve"> by check </w:t>
      </w:r>
      <w:r>
        <w:t>or on a debit card, 3) Credit card statements</w:t>
      </w:r>
      <w:r w:rsidR="00C15F53">
        <w:t xml:space="preserve">; </w:t>
      </w:r>
      <w:r>
        <w:t>especially if you pay something on line without receiving a paper bill</w:t>
      </w:r>
      <w:r w:rsidR="00C15F53">
        <w:t xml:space="preserve"> or</w:t>
      </w:r>
      <w:r>
        <w:t xml:space="preserve"> put charges for </w:t>
      </w:r>
      <w:r w:rsidR="00C15F53">
        <w:t xml:space="preserve">groceries, </w:t>
      </w:r>
      <w:r>
        <w:t xml:space="preserve">utilities, TV, streaming, or other </w:t>
      </w:r>
      <w:r w:rsidR="003C12FB">
        <w:t>services on</w:t>
      </w:r>
      <w:r>
        <w:t xml:space="preserve"> a credit card</w:t>
      </w:r>
      <w:r w:rsidR="002501D9">
        <w:t xml:space="preserve"> and then pay monthly</w:t>
      </w:r>
      <w:r>
        <w:t>, 4) Records</w:t>
      </w:r>
      <w:r w:rsidR="00C15F53">
        <w:t xml:space="preserve"> showing</w:t>
      </w:r>
      <w:r>
        <w:t xml:space="preserve"> car registration</w:t>
      </w:r>
      <w:r w:rsidR="001B0E72">
        <w:t>, 5) S</w:t>
      </w:r>
      <w:r>
        <w:t>chool supplies</w:t>
      </w:r>
      <w:r w:rsidR="00C15F53">
        <w:t xml:space="preserve"> purchased</w:t>
      </w:r>
      <w:r w:rsidR="001B0E72">
        <w:t>, etc.</w:t>
      </w:r>
      <w:r w:rsidR="003C12FB">
        <w:t xml:space="preserve">, and </w:t>
      </w:r>
      <w:r>
        <w:t>estimated amount</w:t>
      </w:r>
      <w:r w:rsidR="003C12FB">
        <w:t>s</w:t>
      </w:r>
      <w:r>
        <w:t xml:space="preserve"> of </w:t>
      </w:r>
      <w:r w:rsidR="001B0E72">
        <w:t xml:space="preserve">any other </w:t>
      </w:r>
      <w:r w:rsidR="006D6D06">
        <w:t xml:space="preserve">expected periodic expenses, 6) </w:t>
      </w:r>
      <w:r w:rsidR="009D6683">
        <w:t xml:space="preserve">daily paper </w:t>
      </w:r>
      <w:r w:rsidR="006D6D06">
        <w:t>receipts (</w:t>
      </w:r>
      <w:r w:rsidR="002501D9">
        <w:t>that can be</w:t>
      </w:r>
      <w:r w:rsidR="006D6D06">
        <w:t xml:space="preserve"> kept in </w:t>
      </w:r>
      <w:r w:rsidR="002501D9">
        <w:t xml:space="preserve">envelopes and </w:t>
      </w:r>
      <w:r w:rsidR="006D6D06">
        <w:t>folders and labeled by purpose: groceries, toiletries, donations, etc.).</w:t>
      </w:r>
    </w:p>
    <w:p w14:paraId="4CA056A9" w14:textId="2F8C6772" w:rsidR="00AB5CBD" w:rsidRPr="00082645" w:rsidRDefault="00337AC7">
      <w:pPr>
        <w:rPr>
          <w:b/>
        </w:rPr>
      </w:pPr>
      <w:r>
        <w:rPr>
          <w:b/>
          <w:color w:val="00B050"/>
        </w:rPr>
        <w:t xml:space="preserve">This is the beginning work </w:t>
      </w:r>
      <w:r w:rsidR="00C1482F">
        <w:rPr>
          <w:b/>
          <w:color w:val="00B050"/>
        </w:rPr>
        <w:t>that allows you to create</w:t>
      </w:r>
      <w:r>
        <w:rPr>
          <w:b/>
          <w:color w:val="00B050"/>
        </w:rPr>
        <w:t xml:space="preserve"> and tak</w:t>
      </w:r>
      <w:r w:rsidR="00C1482F">
        <w:rPr>
          <w:b/>
          <w:color w:val="00B050"/>
        </w:rPr>
        <w:t>e</w:t>
      </w:r>
      <w:r>
        <w:rPr>
          <w:b/>
          <w:color w:val="00B050"/>
        </w:rPr>
        <w:t xml:space="preserve"> charge of a personal financial system.  </w:t>
      </w:r>
      <w:r w:rsidR="00756BE9" w:rsidRPr="005522B6">
        <w:rPr>
          <w:b/>
          <w:color w:val="00B050"/>
        </w:rPr>
        <w:t>YOU CAN DO IT!</w:t>
      </w:r>
      <w:r w:rsidR="00335967" w:rsidRPr="005522B6">
        <w:rPr>
          <w:b/>
          <w:color w:val="00B050"/>
        </w:rPr>
        <w:t xml:space="preserve">  </w:t>
      </w:r>
      <w:r w:rsidR="00DB7251">
        <w:rPr>
          <w:b/>
          <w:color w:val="00B050"/>
        </w:rPr>
        <w:t>You</w:t>
      </w:r>
      <w:r w:rsidR="00C1482F">
        <w:rPr>
          <w:b/>
          <w:color w:val="00B050"/>
        </w:rPr>
        <w:t>r desire to gain control over your finances has</w:t>
      </w:r>
      <w:r w:rsidR="008F4281">
        <w:rPr>
          <w:b/>
          <w:color w:val="00B050"/>
        </w:rPr>
        <w:t xml:space="preserve"> </w:t>
      </w:r>
      <w:r w:rsidR="00DB7251">
        <w:rPr>
          <w:b/>
          <w:color w:val="00B050"/>
        </w:rPr>
        <w:t xml:space="preserve">started </w:t>
      </w:r>
      <w:r w:rsidR="00C1482F">
        <w:rPr>
          <w:b/>
          <w:color w:val="00B050"/>
        </w:rPr>
        <w:t xml:space="preserve">you </w:t>
      </w:r>
      <w:r w:rsidR="00DB7251">
        <w:rPr>
          <w:b/>
          <w:color w:val="00B050"/>
        </w:rPr>
        <w:t>on a good path</w:t>
      </w:r>
      <w:r w:rsidR="00C1482F">
        <w:rPr>
          <w:b/>
          <w:color w:val="00B050"/>
        </w:rPr>
        <w:t>.  You will</w:t>
      </w:r>
      <w:r w:rsidR="00F44C2B">
        <w:rPr>
          <w:b/>
          <w:color w:val="00B050"/>
        </w:rPr>
        <w:t xml:space="preserve"> have a better chance of staying</w:t>
      </w:r>
      <w:r w:rsidR="00DB7251">
        <w:rPr>
          <w:b/>
          <w:color w:val="00B050"/>
        </w:rPr>
        <w:t xml:space="preserve"> on </w:t>
      </w:r>
      <w:r w:rsidR="00C1482F">
        <w:rPr>
          <w:b/>
          <w:color w:val="00B050"/>
        </w:rPr>
        <w:t>that</w:t>
      </w:r>
      <w:r w:rsidR="00F44C2B">
        <w:rPr>
          <w:b/>
          <w:color w:val="00B050"/>
        </w:rPr>
        <w:t xml:space="preserve"> path</w:t>
      </w:r>
      <w:r w:rsidR="00DB7251">
        <w:rPr>
          <w:b/>
          <w:color w:val="00B050"/>
        </w:rPr>
        <w:t xml:space="preserve"> over time </w:t>
      </w:r>
      <w:r w:rsidR="00C1482F">
        <w:rPr>
          <w:b/>
          <w:color w:val="00B050"/>
        </w:rPr>
        <w:t xml:space="preserve">if you set aside </w:t>
      </w:r>
      <w:r w:rsidR="009F75FF">
        <w:rPr>
          <w:b/>
          <w:color w:val="00B050"/>
        </w:rPr>
        <w:t xml:space="preserve">some </w:t>
      </w:r>
      <w:r w:rsidR="00C1482F">
        <w:rPr>
          <w:b/>
          <w:color w:val="00B050"/>
        </w:rPr>
        <w:t>regular time</w:t>
      </w:r>
      <w:r w:rsidR="00F44C2B">
        <w:rPr>
          <w:b/>
          <w:color w:val="00B050"/>
        </w:rPr>
        <w:t xml:space="preserve"> to </w:t>
      </w:r>
      <w:r w:rsidR="00781713">
        <w:rPr>
          <w:b/>
          <w:color w:val="00B050"/>
        </w:rPr>
        <w:t xml:space="preserve">work at it </w:t>
      </w:r>
      <w:r w:rsidR="00F44C2B">
        <w:rPr>
          <w:b/>
          <w:color w:val="00B050"/>
        </w:rPr>
        <w:t>every day</w:t>
      </w:r>
      <w:r w:rsidR="005D12FB">
        <w:rPr>
          <w:b/>
          <w:color w:val="00B050"/>
        </w:rPr>
        <w:t xml:space="preserve"> (even if </w:t>
      </w:r>
      <w:r w:rsidR="00C1482F">
        <w:rPr>
          <w:b/>
          <w:color w:val="00B050"/>
        </w:rPr>
        <w:t>you</w:t>
      </w:r>
      <w:r w:rsidR="005D12FB">
        <w:rPr>
          <w:b/>
          <w:color w:val="00B050"/>
        </w:rPr>
        <w:t xml:space="preserve"> simply </w:t>
      </w:r>
      <w:r w:rsidR="00C1482F">
        <w:rPr>
          <w:b/>
          <w:color w:val="00B050"/>
        </w:rPr>
        <w:t xml:space="preserve">start </w:t>
      </w:r>
      <w:r w:rsidR="005D12FB">
        <w:rPr>
          <w:b/>
          <w:color w:val="00B050"/>
        </w:rPr>
        <w:t xml:space="preserve">saving receipts in envelopes, dated by </w:t>
      </w:r>
      <w:proofErr w:type="gramStart"/>
      <w:r w:rsidR="005D12FB">
        <w:rPr>
          <w:b/>
          <w:color w:val="00B050"/>
        </w:rPr>
        <w:t>month</w:t>
      </w:r>
      <w:proofErr w:type="gramEnd"/>
      <w:r w:rsidR="005D12FB">
        <w:rPr>
          <w:b/>
          <w:color w:val="00B050"/>
        </w:rPr>
        <w:t xml:space="preserve"> and headed by labels such as </w:t>
      </w:r>
      <w:r w:rsidR="00C1482F">
        <w:rPr>
          <w:b/>
          <w:color w:val="00B050"/>
        </w:rPr>
        <w:t xml:space="preserve">“food,” “clothes,” </w:t>
      </w:r>
      <w:r w:rsidR="005D12FB">
        <w:rPr>
          <w:b/>
          <w:color w:val="00B050"/>
        </w:rPr>
        <w:t xml:space="preserve">“birthday presents,” “haircuts,” </w:t>
      </w:r>
      <w:r w:rsidR="00C1482F">
        <w:rPr>
          <w:b/>
          <w:color w:val="00B050"/>
        </w:rPr>
        <w:t xml:space="preserve">and </w:t>
      </w:r>
      <w:r w:rsidR="005D12FB">
        <w:rPr>
          <w:b/>
          <w:color w:val="00B050"/>
        </w:rPr>
        <w:t xml:space="preserve">“pet expenses,” which you </w:t>
      </w:r>
      <w:r w:rsidR="00C1482F">
        <w:rPr>
          <w:b/>
          <w:color w:val="00B050"/>
        </w:rPr>
        <w:t xml:space="preserve">will </w:t>
      </w:r>
      <w:r w:rsidR="005D12FB">
        <w:rPr>
          <w:b/>
          <w:color w:val="00B050"/>
        </w:rPr>
        <w:t>then record each month)</w:t>
      </w:r>
      <w:r w:rsidR="00C1482F">
        <w:rPr>
          <w:b/>
          <w:color w:val="00B050"/>
        </w:rPr>
        <w:t>.  Make this one of</w:t>
      </w:r>
      <w:r w:rsidR="00F44C2B">
        <w:rPr>
          <w:b/>
          <w:color w:val="00B050"/>
        </w:rPr>
        <w:t xml:space="preserve"> </w:t>
      </w:r>
      <w:r w:rsidR="005D12FB">
        <w:rPr>
          <w:b/>
          <w:color w:val="00B050"/>
        </w:rPr>
        <w:t>the things you do for yourself and your family each day</w:t>
      </w:r>
      <w:r w:rsidR="00C1482F">
        <w:rPr>
          <w:b/>
          <w:color w:val="00B050"/>
        </w:rPr>
        <w:t xml:space="preserve"> (like working, cooking, cleaning, homework, playing)</w:t>
      </w:r>
      <w:r w:rsidR="00DB7251">
        <w:rPr>
          <w:b/>
          <w:color w:val="00B050"/>
        </w:rPr>
        <w:t xml:space="preserve">.  </w:t>
      </w:r>
      <w:r w:rsidR="009B71CB">
        <w:t xml:space="preserve">Completing the framework involves finding </w:t>
      </w:r>
      <w:r w:rsidR="00C1482F">
        <w:t xml:space="preserve">a </w:t>
      </w:r>
      <w:r w:rsidR="009B71CB">
        <w:t>good</w:t>
      </w:r>
      <w:r w:rsidR="001A12AA">
        <w:t xml:space="preserve"> place to </w:t>
      </w:r>
      <w:r w:rsidR="009B71CB">
        <w:t xml:space="preserve">do the work and </w:t>
      </w:r>
      <w:r w:rsidR="00082645">
        <w:t xml:space="preserve">to </w:t>
      </w:r>
      <w:r w:rsidR="001A12AA">
        <w:t>keep your records</w:t>
      </w:r>
      <w:r w:rsidR="00082645">
        <w:t>, plus</w:t>
      </w:r>
      <w:r w:rsidR="009B71CB">
        <w:t xml:space="preserve"> determining</w:t>
      </w:r>
      <w:r w:rsidR="001A12AA">
        <w:t xml:space="preserve"> a regular schedule for th</w:t>
      </w:r>
      <w:r w:rsidR="00082645">
        <w:t>ose things</w:t>
      </w:r>
      <w:r w:rsidR="001A12AA">
        <w:t xml:space="preserve"> to happen</w:t>
      </w:r>
      <w:r w:rsidR="009B71CB">
        <w:t>.  The</w:t>
      </w:r>
      <w:r w:rsidR="00335967">
        <w:t xml:space="preserve"> first </w:t>
      </w:r>
      <w:r w:rsidR="00781713">
        <w:t>several</w:t>
      </w:r>
      <w:r w:rsidR="008866CD">
        <w:t xml:space="preserve"> </w:t>
      </w:r>
      <w:r w:rsidR="00335967">
        <w:t>time</w:t>
      </w:r>
      <w:r w:rsidR="008866CD">
        <w:t>s</w:t>
      </w:r>
      <w:r w:rsidR="00335967">
        <w:t xml:space="preserve"> you</w:t>
      </w:r>
      <w:r w:rsidR="00082645">
        <w:t xml:space="preserve"> save receipts, access statements, talk to your family about their daily or weekly expenditures, and</w:t>
      </w:r>
      <w:r w:rsidR="00335967">
        <w:t xml:space="preserve"> </w:t>
      </w:r>
      <w:r w:rsidR="001A12AA">
        <w:t>f</w:t>
      </w:r>
      <w:r w:rsidR="00335967">
        <w:t xml:space="preserve">ill in your budget </w:t>
      </w:r>
      <w:r w:rsidR="008866CD">
        <w:t>are</w:t>
      </w:r>
      <w:r w:rsidR="00335967">
        <w:t xml:space="preserve"> the hardest</w:t>
      </w:r>
      <w:r w:rsidR="009B71CB">
        <w:t>, but</w:t>
      </w:r>
      <w:r w:rsidR="008866CD">
        <w:t xml:space="preserve"> i</w:t>
      </w:r>
      <w:r w:rsidR="00335967">
        <w:t xml:space="preserve">f you stick with </w:t>
      </w:r>
      <w:r w:rsidR="00082645">
        <w:t>your</w:t>
      </w:r>
      <w:r w:rsidR="00335967">
        <w:t xml:space="preserve"> process, it becomes easier</w:t>
      </w:r>
      <w:r w:rsidR="008866CD">
        <w:t>, more significant,</w:t>
      </w:r>
      <w:r w:rsidR="00335967">
        <w:t xml:space="preserve"> and more rewarding over time</w:t>
      </w:r>
      <w:r w:rsidR="00082645">
        <w:t xml:space="preserve"> – both personally and financially</w:t>
      </w:r>
      <w:r w:rsidR="00335967">
        <w:t>.</w:t>
      </w:r>
      <w:r w:rsidR="006D6D06">
        <w:t xml:space="preserve">  </w:t>
      </w:r>
      <w:r w:rsidR="001A12AA">
        <w:t xml:space="preserve">If you pay </w:t>
      </w:r>
      <w:r w:rsidR="00082645">
        <w:t>most things</w:t>
      </w:r>
      <w:r w:rsidR="001A12AA">
        <w:t xml:space="preserve"> by </w:t>
      </w:r>
      <w:r w:rsidR="009B71CB">
        <w:t xml:space="preserve">a </w:t>
      </w:r>
      <w:r w:rsidR="001A12AA">
        <w:t>debit or pay card</w:t>
      </w:r>
      <w:r w:rsidR="009B71CB">
        <w:t xml:space="preserve">, you may </w:t>
      </w:r>
      <w:r w:rsidR="008F4281">
        <w:t xml:space="preserve">highlight expenses on your </w:t>
      </w:r>
      <w:r w:rsidR="00781713">
        <w:t xml:space="preserve">monthly </w:t>
      </w:r>
      <w:r w:rsidR="00082645">
        <w:t>card</w:t>
      </w:r>
      <w:r w:rsidR="008F4281">
        <w:t xml:space="preserve"> statement </w:t>
      </w:r>
      <w:r w:rsidR="00E64B0D">
        <w:t xml:space="preserve">in various colors </w:t>
      </w:r>
      <w:r w:rsidR="009B71CB">
        <w:t>according to type of charge (</w:t>
      </w:r>
      <w:r w:rsidR="00082645">
        <w:t xml:space="preserve">or </w:t>
      </w:r>
      <w:r w:rsidR="009B71CB">
        <w:t>if you have gone paperless with your financ</w:t>
      </w:r>
      <w:r w:rsidR="00082645">
        <w:t>es</w:t>
      </w:r>
      <w:r w:rsidR="009B71CB">
        <w:t>,</w:t>
      </w:r>
      <w:r w:rsidR="00781713">
        <w:t xml:space="preserve"> print</w:t>
      </w:r>
      <w:r w:rsidR="00082645">
        <w:t xml:space="preserve"> any records or</w:t>
      </w:r>
      <w:r w:rsidR="00781713">
        <w:t xml:space="preserve"> </w:t>
      </w:r>
      <w:r w:rsidR="009B71CB">
        <w:t xml:space="preserve">statements </w:t>
      </w:r>
      <w:r w:rsidR="00082645">
        <w:t>you receive</w:t>
      </w:r>
      <w:r w:rsidR="005D12FB">
        <w:t xml:space="preserve"> and highlight</w:t>
      </w:r>
      <w:r w:rsidR="001A12AA">
        <w:t xml:space="preserve"> the</w:t>
      </w:r>
      <w:r w:rsidR="009B71CB">
        <w:t xml:space="preserve"> charges</w:t>
      </w:r>
      <w:r w:rsidR="00781713">
        <w:t>)</w:t>
      </w:r>
      <w:r w:rsidR="008F4281">
        <w:t xml:space="preserve">. </w:t>
      </w:r>
      <w:r w:rsidR="006D6D06" w:rsidRPr="00082645">
        <w:rPr>
          <w:b/>
        </w:rPr>
        <w:t xml:space="preserve">Remember that </w:t>
      </w:r>
      <w:r w:rsidR="00C53D70">
        <w:rPr>
          <w:b/>
        </w:rPr>
        <w:t>a</w:t>
      </w:r>
      <w:r w:rsidR="006D6D06" w:rsidRPr="00082645">
        <w:rPr>
          <w:b/>
        </w:rPr>
        <w:t xml:space="preserve"> budget is </w:t>
      </w:r>
      <w:r w:rsidR="00082645">
        <w:rPr>
          <w:b/>
        </w:rPr>
        <w:t>a</w:t>
      </w:r>
      <w:r w:rsidR="006D6D06" w:rsidRPr="00082645">
        <w:rPr>
          <w:b/>
        </w:rPr>
        <w:t xml:space="preserve"> key foundational document </w:t>
      </w:r>
      <w:r w:rsidR="008866CD" w:rsidRPr="00082645">
        <w:rPr>
          <w:b/>
        </w:rPr>
        <w:t>in</w:t>
      </w:r>
      <w:r w:rsidR="006D6D06" w:rsidRPr="00082645">
        <w:rPr>
          <w:b/>
        </w:rPr>
        <w:t xml:space="preserve"> </w:t>
      </w:r>
      <w:r w:rsidR="00082645">
        <w:rPr>
          <w:b/>
        </w:rPr>
        <w:t xml:space="preserve">any </w:t>
      </w:r>
      <w:r w:rsidR="008866CD" w:rsidRPr="00082645">
        <w:rPr>
          <w:b/>
        </w:rPr>
        <w:t xml:space="preserve">financial action </w:t>
      </w:r>
      <w:r w:rsidR="006D6D06" w:rsidRPr="00082645">
        <w:rPr>
          <w:b/>
        </w:rPr>
        <w:t>plan</w:t>
      </w:r>
      <w:r w:rsidR="008866CD" w:rsidRPr="00082645">
        <w:rPr>
          <w:b/>
        </w:rPr>
        <w:t xml:space="preserve"> – </w:t>
      </w:r>
      <w:r w:rsidR="009B71CB" w:rsidRPr="00082645">
        <w:rPr>
          <w:b/>
        </w:rPr>
        <w:t>a</w:t>
      </w:r>
      <w:r w:rsidR="001A12AA" w:rsidRPr="00082645">
        <w:rPr>
          <w:b/>
        </w:rPr>
        <w:t xml:space="preserve"> tool that gives you </w:t>
      </w:r>
      <w:r w:rsidR="009B71CB" w:rsidRPr="00082645">
        <w:rPr>
          <w:b/>
        </w:rPr>
        <w:t>a good</w:t>
      </w:r>
      <w:r w:rsidR="001A12AA" w:rsidRPr="00082645">
        <w:rPr>
          <w:b/>
        </w:rPr>
        <w:t xml:space="preserve"> chance of</w:t>
      </w:r>
      <w:r w:rsidR="008866CD" w:rsidRPr="00082645">
        <w:rPr>
          <w:b/>
        </w:rPr>
        <w:t xml:space="preserve"> </w:t>
      </w:r>
      <w:r w:rsidR="006D6D06" w:rsidRPr="00082645">
        <w:rPr>
          <w:b/>
        </w:rPr>
        <w:t>tak</w:t>
      </w:r>
      <w:r w:rsidR="008866CD" w:rsidRPr="00082645">
        <w:rPr>
          <w:b/>
        </w:rPr>
        <w:t>ing</w:t>
      </w:r>
      <w:r w:rsidR="006D6D06" w:rsidRPr="00082645">
        <w:rPr>
          <w:b/>
        </w:rPr>
        <w:t xml:space="preserve"> ch</w:t>
      </w:r>
      <w:r w:rsidR="009B71CB" w:rsidRPr="00082645">
        <w:rPr>
          <w:b/>
        </w:rPr>
        <w:t xml:space="preserve">arge of your financial situation, </w:t>
      </w:r>
      <w:r w:rsidR="006D6D06" w:rsidRPr="00082645">
        <w:rPr>
          <w:b/>
        </w:rPr>
        <w:t>m</w:t>
      </w:r>
      <w:r w:rsidR="003C25B3">
        <w:rPr>
          <w:b/>
        </w:rPr>
        <w:t>aking</w:t>
      </w:r>
      <w:r w:rsidR="006D6D06" w:rsidRPr="00082645">
        <w:rPr>
          <w:b/>
        </w:rPr>
        <w:t xml:space="preserve"> </w:t>
      </w:r>
      <w:r w:rsidR="00082645">
        <w:rPr>
          <w:b/>
        </w:rPr>
        <w:t xml:space="preserve">positive moves </w:t>
      </w:r>
      <w:r w:rsidR="00781713" w:rsidRPr="00082645">
        <w:rPr>
          <w:b/>
        </w:rPr>
        <w:t>forward</w:t>
      </w:r>
      <w:r w:rsidR="001A12AA" w:rsidRPr="00082645">
        <w:rPr>
          <w:b/>
        </w:rPr>
        <w:t xml:space="preserve"> </w:t>
      </w:r>
      <w:r w:rsidR="009B71CB" w:rsidRPr="00082645">
        <w:rPr>
          <w:b/>
        </w:rPr>
        <w:t xml:space="preserve">financially, and achieving </w:t>
      </w:r>
      <w:r w:rsidR="009F75FF">
        <w:rPr>
          <w:b/>
        </w:rPr>
        <w:t>life</w:t>
      </w:r>
      <w:r w:rsidR="009B71CB" w:rsidRPr="00082645">
        <w:rPr>
          <w:b/>
        </w:rPr>
        <w:t xml:space="preserve"> goals.  </w:t>
      </w:r>
    </w:p>
    <w:sectPr w:rsidR="00AB5CBD" w:rsidRPr="000826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2014" w14:textId="77777777" w:rsidR="00A90849" w:rsidRDefault="00A90849" w:rsidP="00A90849">
      <w:pPr>
        <w:spacing w:after="0" w:line="240" w:lineRule="auto"/>
      </w:pPr>
      <w:r>
        <w:separator/>
      </w:r>
    </w:p>
  </w:endnote>
  <w:endnote w:type="continuationSeparator" w:id="0">
    <w:p w14:paraId="137CE404" w14:textId="77777777" w:rsidR="00A90849" w:rsidRDefault="00A90849" w:rsidP="00A9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719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7836D" w14:textId="14F64E77" w:rsidR="00905A47" w:rsidRDefault="00905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4F75D8" w14:textId="77777777" w:rsidR="00905A47" w:rsidRDefault="0090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7C2B" w14:textId="77777777" w:rsidR="00A90849" w:rsidRDefault="00A90849" w:rsidP="00A90849">
      <w:pPr>
        <w:spacing w:after="0" w:line="240" w:lineRule="auto"/>
      </w:pPr>
      <w:r>
        <w:separator/>
      </w:r>
    </w:p>
  </w:footnote>
  <w:footnote w:type="continuationSeparator" w:id="0">
    <w:p w14:paraId="40728646" w14:textId="77777777" w:rsidR="00A90849" w:rsidRDefault="00A90849" w:rsidP="00A9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D46B" w14:textId="22119ABF" w:rsidR="00A90849" w:rsidRDefault="00AB528E">
    <w:pPr>
      <w:pStyle w:val="Header"/>
    </w:pPr>
    <w:r>
      <w:ptab w:relativeTo="margin" w:alignment="center" w:leader="none"/>
    </w:r>
    <w:r>
      <w:ptab w:relativeTo="margin" w:alignment="right" w:leader="none"/>
    </w:r>
    <w:r>
      <w:t>ONAC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7C8C"/>
    <w:multiLevelType w:val="hybridMultilevel"/>
    <w:tmpl w:val="07103C46"/>
    <w:lvl w:ilvl="0" w:tplc="91B2F8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94D95"/>
    <w:multiLevelType w:val="hybridMultilevel"/>
    <w:tmpl w:val="4C9ED292"/>
    <w:lvl w:ilvl="0" w:tplc="021C31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141194">
    <w:abstractNumId w:val="0"/>
  </w:num>
  <w:num w:numId="2" w16cid:durableId="191504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3B9"/>
    <w:rsid w:val="000402A0"/>
    <w:rsid w:val="00054296"/>
    <w:rsid w:val="00082645"/>
    <w:rsid w:val="000C01CF"/>
    <w:rsid w:val="000D1ADD"/>
    <w:rsid w:val="000F3987"/>
    <w:rsid w:val="001056D7"/>
    <w:rsid w:val="00116C71"/>
    <w:rsid w:val="00135386"/>
    <w:rsid w:val="00172CA2"/>
    <w:rsid w:val="00184D42"/>
    <w:rsid w:val="001926DA"/>
    <w:rsid w:val="001A12AA"/>
    <w:rsid w:val="001A42A6"/>
    <w:rsid w:val="001B0E72"/>
    <w:rsid w:val="001B5D4B"/>
    <w:rsid w:val="002501D9"/>
    <w:rsid w:val="00267E63"/>
    <w:rsid w:val="002904FD"/>
    <w:rsid w:val="00304A85"/>
    <w:rsid w:val="00335967"/>
    <w:rsid w:val="00337AC7"/>
    <w:rsid w:val="003548A7"/>
    <w:rsid w:val="003A4F33"/>
    <w:rsid w:val="003C12FB"/>
    <w:rsid w:val="003C25B3"/>
    <w:rsid w:val="003E1385"/>
    <w:rsid w:val="003E7C4E"/>
    <w:rsid w:val="003F7A2A"/>
    <w:rsid w:val="004252F6"/>
    <w:rsid w:val="00435182"/>
    <w:rsid w:val="00437542"/>
    <w:rsid w:val="004B28B5"/>
    <w:rsid w:val="004C4171"/>
    <w:rsid w:val="004F3AD1"/>
    <w:rsid w:val="00501099"/>
    <w:rsid w:val="00527462"/>
    <w:rsid w:val="005522B6"/>
    <w:rsid w:val="00553155"/>
    <w:rsid w:val="0056400C"/>
    <w:rsid w:val="0058194B"/>
    <w:rsid w:val="00581A91"/>
    <w:rsid w:val="00591720"/>
    <w:rsid w:val="00595BCE"/>
    <w:rsid w:val="005A0B61"/>
    <w:rsid w:val="005D12FB"/>
    <w:rsid w:val="005D258F"/>
    <w:rsid w:val="005D2B09"/>
    <w:rsid w:val="005E2070"/>
    <w:rsid w:val="0061057D"/>
    <w:rsid w:val="00631A6F"/>
    <w:rsid w:val="00633E5C"/>
    <w:rsid w:val="00670E22"/>
    <w:rsid w:val="006D6D06"/>
    <w:rsid w:val="006F58CA"/>
    <w:rsid w:val="0070229F"/>
    <w:rsid w:val="00723174"/>
    <w:rsid w:val="00723F3F"/>
    <w:rsid w:val="00731839"/>
    <w:rsid w:val="007351B3"/>
    <w:rsid w:val="00756BE9"/>
    <w:rsid w:val="00780F45"/>
    <w:rsid w:val="00781713"/>
    <w:rsid w:val="007A46A9"/>
    <w:rsid w:val="00820ACD"/>
    <w:rsid w:val="00881B6C"/>
    <w:rsid w:val="008866CD"/>
    <w:rsid w:val="008F4281"/>
    <w:rsid w:val="009059B9"/>
    <w:rsid w:val="00905A47"/>
    <w:rsid w:val="00944457"/>
    <w:rsid w:val="00951E45"/>
    <w:rsid w:val="0099482A"/>
    <w:rsid w:val="00995B2E"/>
    <w:rsid w:val="009B71CB"/>
    <w:rsid w:val="009D6683"/>
    <w:rsid w:val="009F75FF"/>
    <w:rsid w:val="00A17280"/>
    <w:rsid w:val="00A90849"/>
    <w:rsid w:val="00AB528E"/>
    <w:rsid w:val="00AB5CBD"/>
    <w:rsid w:val="00AC41D1"/>
    <w:rsid w:val="00AF31CC"/>
    <w:rsid w:val="00B21094"/>
    <w:rsid w:val="00B31E81"/>
    <w:rsid w:val="00B370CD"/>
    <w:rsid w:val="00B64904"/>
    <w:rsid w:val="00B838F4"/>
    <w:rsid w:val="00BB3531"/>
    <w:rsid w:val="00C05081"/>
    <w:rsid w:val="00C1482F"/>
    <w:rsid w:val="00C15F53"/>
    <w:rsid w:val="00C17F39"/>
    <w:rsid w:val="00C53D70"/>
    <w:rsid w:val="00CA5A76"/>
    <w:rsid w:val="00CF5F9D"/>
    <w:rsid w:val="00D21F51"/>
    <w:rsid w:val="00D3006B"/>
    <w:rsid w:val="00D9192F"/>
    <w:rsid w:val="00DA0002"/>
    <w:rsid w:val="00DB7251"/>
    <w:rsid w:val="00DC5CC2"/>
    <w:rsid w:val="00DC6401"/>
    <w:rsid w:val="00DD7DF3"/>
    <w:rsid w:val="00E17C44"/>
    <w:rsid w:val="00E4064D"/>
    <w:rsid w:val="00E42182"/>
    <w:rsid w:val="00E552DD"/>
    <w:rsid w:val="00E64B0D"/>
    <w:rsid w:val="00E71ACA"/>
    <w:rsid w:val="00EB0EEA"/>
    <w:rsid w:val="00F043A6"/>
    <w:rsid w:val="00F04EE4"/>
    <w:rsid w:val="00F30FDD"/>
    <w:rsid w:val="00F37D11"/>
    <w:rsid w:val="00F44C2B"/>
    <w:rsid w:val="00F45C63"/>
    <w:rsid w:val="00F523B9"/>
    <w:rsid w:val="00FC2C56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E9EA"/>
  <w15:docId w15:val="{9FF4359B-6EE4-40A7-B358-381B7E00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23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2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49"/>
  </w:style>
  <w:style w:type="paragraph" w:styleId="Footer">
    <w:name w:val="footer"/>
    <w:basedOn w:val="Normal"/>
    <w:link w:val="FooterChar"/>
    <w:uiPriority w:val="99"/>
    <w:unhideWhenUsed/>
    <w:rsid w:val="00A9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49"/>
  </w:style>
  <w:style w:type="character" w:styleId="Hyperlink">
    <w:name w:val="Hyperlink"/>
    <w:basedOn w:val="DefaultParagraphFont"/>
    <w:uiPriority w:val="99"/>
    <w:unhideWhenUsed/>
    <w:rsid w:val="00995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0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hudexchange.info%2Fsites%2Fonecpd%2Fassets%2FFile%2Fhousingsearch%2FMonthly%2520Budget%2520Worksheet_v2_Aug06.xls&amp;wdOrigin=BROWSELIN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Financial%20Coaching\cfpb_well-being_monthly-budge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Edwards</cp:lastModifiedBy>
  <cp:revision>2</cp:revision>
  <cp:lastPrinted>2022-06-29T14:59:00Z</cp:lastPrinted>
  <dcterms:created xsi:type="dcterms:W3CDTF">2022-09-07T19:32:00Z</dcterms:created>
  <dcterms:modified xsi:type="dcterms:W3CDTF">2022-09-07T19:32:00Z</dcterms:modified>
</cp:coreProperties>
</file>